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08CE4" w14:textId="77777777" w:rsidR="00DD2D5B" w:rsidRPr="00AE3D40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3D40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1E49AE18" w14:textId="4644D767" w:rsidR="004005C2" w:rsidRPr="00AE3D40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3D40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FD22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AE3D40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AE3D4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 w:rsidRPr="00AE3D40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 w:rsidRPr="00AE3D40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 w:rsidRPr="00AE3D40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9110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A15A0A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="0079621C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квартал </w:t>
      </w:r>
      <w:r w:rsidR="00F86DAE" w:rsidRPr="00AE3D40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9204E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D2D5B" w:rsidRPr="00AE3D40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14:paraId="0BA88917" w14:textId="77777777" w:rsidR="009B3CCD" w:rsidRPr="00D046E2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9FFDF0" w14:textId="5F68B033" w:rsidR="009C7003" w:rsidRPr="00D046E2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4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Итоги исполнения бюджета муниципального образования «Унечский муниципальный район» за </w:t>
      </w:r>
      <w:r w:rsidR="009129D7" w:rsidRPr="00D046E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67934" w:rsidRPr="00D04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21C" w:rsidRPr="00D04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квартал </w:t>
      </w:r>
      <w:r w:rsidR="00F86DAE" w:rsidRPr="00D046E2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891E91" w:rsidRPr="00D046E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04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характеризуются следующими показателями:</w:t>
      </w:r>
    </w:p>
    <w:p w14:paraId="23DDBE13" w14:textId="77777777" w:rsidR="0087454F" w:rsidRPr="002B6653" w:rsidRDefault="0087454F" w:rsidP="0087454F">
      <w:pPr>
        <w:spacing w:after="0"/>
        <w:ind w:left="7776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B6653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10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1"/>
        <w:gridCol w:w="1985"/>
        <w:gridCol w:w="2126"/>
        <w:gridCol w:w="2402"/>
        <w:gridCol w:w="1425"/>
      </w:tblGrid>
      <w:tr w:rsidR="0087454F" w:rsidRPr="0079621C" w14:paraId="2F5712D4" w14:textId="77777777" w:rsidTr="007514B5">
        <w:trPr>
          <w:cantSplit/>
          <w:trHeight w:val="856"/>
          <w:jc w:val="center"/>
        </w:trPr>
        <w:tc>
          <w:tcPr>
            <w:tcW w:w="2101" w:type="dxa"/>
            <w:vAlign w:val="bottom"/>
          </w:tcPr>
          <w:p w14:paraId="0CD1A93C" w14:textId="77777777" w:rsidR="0087454F" w:rsidRPr="00AE3D40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85" w:type="dxa"/>
            <w:vAlign w:val="bottom"/>
          </w:tcPr>
          <w:p w14:paraId="62561D77" w14:textId="16F9C5A6" w:rsidR="0087454F" w:rsidRPr="00AE3D40" w:rsidRDefault="0079621C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Утверждено на 202</w:t>
            </w:r>
            <w:r w:rsidR="00D046E2">
              <w:rPr>
                <w:rFonts w:ascii="Times New Roman" w:hAnsi="Times New Roman" w:cs="Times New Roman"/>
              </w:rPr>
              <w:t>6</w:t>
            </w:r>
            <w:r w:rsidR="0087454F" w:rsidRPr="00AE3D4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vAlign w:val="bottom"/>
          </w:tcPr>
          <w:p w14:paraId="1CB540B0" w14:textId="78DF0AED" w:rsidR="0087454F" w:rsidRPr="00AE3D40" w:rsidRDefault="0079621C" w:rsidP="00824470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Уточненные назначения на 202</w:t>
            </w:r>
            <w:r w:rsidR="00D046E2">
              <w:rPr>
                <w:rFonts w:ascii="Times New Roman" w:hAnsi="Times New Roman" w:cs="Times New Roman"/>
              </w:rPr>
              <w:t>6</w:t>
            </w:r>
            <w:r w:rsidR="0087454F" w:rsidRPr="00AE3D4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02" w:type="dxa"/>
            <w:vAlign w:val="bottom"/>
          </w:tcPr>
          <w:p w14:paraId="707F6D56" w14:textId="77777777" w:rsidR="0087454F" w:rsidRPr="00AE3D40" w:rsidRDefault="0087454F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Кассовое исполнение</w:t>
            </w:r>
          </w:p>
          <w:p w14:paraId="63926E6E" w14:textId="361931FF" w:rsidR="0087454F" w:rsidRPr="00AE3D40" w:rsidRDefault="0079621C" w:rsidP="00AE3D4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за 1 кв.202</w:t>
            </w:r>
            <w:r w:rsidR="00D046E2">
              <w:rPr>
                <w:rFonts w:ascii="Times New Roman" w:hAnsi="Times New Roman" w:cs="Times New Roman"/>
              </w:rPr>
              <w:t>6</w:t>
            </w:r>
            <w:r w:rsidR="0087454F" w:rsidRPr="00AE3D4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425" w:type="dxa"/>
            <w:vAlign w:val="bottom"/>
          </w:tcPr>
          <w:p w14:paraId="03A36B46" w14:textId="77777777" w:rsidR="0087454F" w:rsidRPr="00AE3D40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4B2C47" w:rsidRPr="0079621C" w14:paraId="5A37C5D1" w14:textId="77777777" w:rsidTr="007514B5">
        <w:trPr>
          <w:trHeight w:val="497"/>
          <w:jc w:val="center"/>
        </w:trPr>
        <w:tc>
          <w:tcPr>
            <w:tcW w:w="2101" w:type="dxa"/>
            <w:vAlign w:val="bottom"/>
          </w:tcPr>
          <w:p w14:paraId="3A7A23E9" w14:textId="77777777" w:rsidR="004B2C47" w:rsidRPr="00AE3D40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3D40">
              <w:rPr>
                <w:rFonts w:ascii="Times New Roman" w:hAnsi="Times New Roman" w:cs="Times New Roman"/>
              </w:rPr>
              <w:t>Доходы</w:t>
            </w:r>
          </w:p>
        </w:tc>
        <w:tc>
          <w:tcPr>
            <w:tcW w:w="1985" w:type="dxa"/>
            <w:vAlign w:val="bottom"/>
          </w:tcPr>
          <w:p w14:paraId="7AC073C3" w14:textId="114F4A8B" w:rsidR="004B2C47" w:rsidRPr="00AE3D40" w:rsidRDefault="009204EE" w:rsidP="004B2C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04EE">
              <w:rPr>
                <w:rFonts w:ascii="Times New Roman" w:hAnsi="Times New Roman" w:cs="Times New Roman"/>
              </w:rPr>
              <w:t>1 081 800 923,30</w:t>
            </w:r>
          </w:p>
        </w:tc>
        <w:tc>
          <w:tcPr>
            <w:tcW w:w="2126" w:type="dxa"/>
            <w:vAlign w:val="bottom"/>
          </w:tcPr>
          <w:p w14:paraId="4426030A" w14:textId="4A41A4C8" w:rsidR="004B2C47" w:rsidRPr="00AE3D40" w:rsidRDefault="009204EE" w:rsidP="004B2C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1 134 316 278,23</w:t>
            </w:r>
          </w:p>
        </w:tc>
        <w:tc>
          <w:tcPr>
            <w:tcW w:w="2402" w:type="dxa"/>
            <w:vAlign w:val="bottom"/>
          </w:tcPr>
          <w:p w14:paraId="014F7293" w14:textId="7C5AE103" w:rsidR="004B2C47" w:rsidRPr="00AE3D40" w:rsidRDefault="009204EE" w:rsidP="004B2C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207 076 065,47</w:t>
            </w:r>
          </w:p>
        </w:tc>
        <w:tc>
          <w:tcPr>
            <w:tcW w:w="1425" w:type="dxa"/>
            <w:vAlign w:val="bottom"/>
          </w:tcPr>
          <w:p w14:paraId="5FEB2002" w14:textId="1B4057C1" w:rsidR="004B2C47" w:rsidRPr="00AE3D40" w:rsidRDefault="004A66F6" w:rsidP="004B2C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D222B">
              <w:rPr>
                <w:rFonts w:ascii="Times New Roman" w:hAnsi="Times New Roman" w:cs="Times New Roman"/>
              </w:rPr>
              <w:t>8,3</w:t>
            </w:r>
          </w:p>
        </w:tc>
      </w:tr>
      <w:tr w:rsidR="004B2C47" w:rsidRPr="0079621C" w14:paraId="783EB78B" w14:textId="77777777" w:rsidTr="007514B5">
        <w:trPr>
          <w:trHeight w:val="533"/>
          <w:jc w:val="center"/>
        </w:trPr>
        <w:tc>
          <w:tcPr>
            <w:tcW w:w="2101" w:type="dxa"/>
            <w:vAlign w:val="bottom"/>
          </w:tcPr>
          <w:p w14:paraId="28ACC71B" w14:textId="77777777" w:rsidR="004B2C47" w:rsidRPr="00305D1C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D1C">
              <w:rPr>
                <w:rFonts w:ascii="Times New Roman" w:hAnsi="Times New Roman" w:cs="Times New Roman"/>
                <w:color w:val="000000" w:themeColor="text1"/>
              </w:rPr>
              <w:t>Расходы</w:t>
            </w:r>
          </w:p>
        </w:tc>
        <w:tc>
          <w:tcPr>
            <w:tcW w:w="1985" w:type="dxa"/>
            <w:vAlign w:val="bottom"/>
          </w:tcPr>
          <w:p w14:paraId="075F2B08" w14:textId="5BE37F39" w:rsidR="004B2C47" w:rsidRPr="00305D1C" w:rsidRDefault="009204EE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04EE">
              <w:rPr>
                <w:rFonts w:ascii="Times New Roman" w:hAnsi="Times New Roman" w:cs="Times New Roman"/>
                <w:color w:val="000000" w:themeColor="text1"/>
              </w:rPr>
              <w:t>1 092 700 923,30</w:t>
            </w:r>
          </w:p>
        </w:tc>
        <w:tc>
          <w:tcPr>
            <w:tcW w:w="2126" w:type="dxa"/>
            <w:vAlign w:val="bottom"/>
          </w:tcPr>
          <w:p w14:paraId="69028BAC" w14:textId="5B3E6E4D" w:rsidR="004B2C47" w:rsidRPr="00305D1C" w:rsidRDefault="009204EE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1 207 372 404,03</w:t>
            </w:r>
          </w:p>
        </w:tc>
        <w:tc>
          <w:tcPr>
            <w:tcW w:w="2402" w:type="dxa"/>
            <w:vAlign w:val="bottom"/>
          </w:tcPr>
          <w:p w14:paraId="21B5476A" w14:textId="3F1A9D62" w:rsidR="004B2C47" w:rsidRPr="00305D1C" w:rsidRDefault="009204EE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243 323 903,75</w:t>
            </w:r>
          </w:p>
        </w:tc>
        <w:tc>
          <w:tcPr>
            <w:tcW w:w="1425" w:type="dxa"/>
            <w:vAlign w:val="bottom"/>
          </w:tcPr>
          <w:p w14:paraId="42815FA3" w14:textId="75E1D310" w:rsidR="004B2C47" w:rsidRPr="00305D1C" w:rsidRDefault="00ED222B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20,2</w:t>
            </w:r>
          </w:p>
        </w:tc>
      </w:tr>
      <w:tr w:rsidR="00D046E2" w:rsidRPr="00D046E2" w14:paraId="550194D4" w14:textId="77777777" w:rsidTr="007514B5">
        <w:trPr>
          <w:trHeight w:val="609"/>
          <w:jc w:val="center"/>
        </w:trPr>
        <w:tc>
          <w:tcPr>
            <w:tcW w:w="2101" w:type="dxa"/>
            <w:vAlign w:val="bottom"/>
          </w:tcPr>
          <w:p w14:paraId="19144CB4" w14:textId="77777777" w:rsidR="004B2C47" w:rsidRPr="00D046E2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46E2">
              <w:rPr>
                <w:rFonts w:ascii="Times New Roman" w:hAnsi="Times New Roman" w:cs="Times New Roman"/>
                <w:color w:val="000000" w:themeColor="text1"/>
              </w:rPr>
              <w:t>Дефицит (-), профицит (+)</w:t>
            </w:r>
          </w:p>
        </w:tc>
        <w:tc>
          <w:tcPr>
            <w:tcW w:w="1985" w:type="dxa"/>
            <w:vAlign w:val="bottom"/>
          </w:tcPr>
          <w:p w14:paraId="3ACF5CF3" w14:textId="3656C98D" w:rsidR="004B2C47" w:rsidRPr="00D046E2" w:rsidRDefault="009204EE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46E2">
              <w:rPr>
                <w:rFonts w:ascii="Times New Roman" w:hAnsi="Times New Roman" w:cs="Times New Roman"/>
                <w:color w:val="000000" w:themeColor="text1"/>
              </w:rPr>
              <w:t>-10 900 000,00</w:t>
            </w:r>
          </w:p>
        </w:tc>
        <w:tc>
          <w:tcPr>
            <w:tcW w:w="2126" w:type="dxa"/>
            <w:vAlign w:val="bottom"/>
          </w:tcPr>
          <w:p w14:paraId="402D9BA9" w14:textId="051A5731" w:rsidR="004B2C47" w:rsidRPr="00D046E2" w:rsidRDefault="004B2C47" w:rsidP="00305D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46E2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9204EE" w:rsidRPr="00D046E2">
              <w:rPr>
                <w:rFonts w:ascii="Times New Roman" w:hAnsi="Times New Roman" w:cs="Times New Roman"/>
                <w:color w:val="000000" w:themeColor="text1"/>
              </w:rPr>
              <w:t>73 056 125,80</w:t>
            </w:r>
          </w:p>
        </w:tc>
        <w:tc>
          <w:tcPr>
            <w:tcW w:w="2402" w:type="dxa"/>
            <w:vAlign w:val="bottom"/>
          </w:tcPr>
          <w:p w14:paraId="30B983E1" w14:textId="627EBA2E" w:rsidR="004B2C47" w:rsidRPr="00D046E2" w:rsidRDefault="00ED222B" w:rsidP="00305D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46E2">
              <w:rPr>
                <w:rFonts w:ascii="Times New Roman" w:hAnsi="Times New Roman" w:cs="Times New Roman"/>
                <w:color w:val="000000" w:themeColor="text1"/>
              </w:rPr>
              <w:t>-36 247 838,28</w:t>
            </w:r>
          </w:p>
        </w:tc>
        <w:tc>
          <w:tcPr>
            <w:tcW w:w="1425" w:type="dxa"/>
            <w:vAlign w:val="bottom"/>
          </w:tcPr>
          <w:p w14:paraId="58050E47" w14:textId="77777777" w:rsidR="004B2C47" w:rsidRPr="00D046E2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46E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14:paraId="38B77D74" w14:textId="77777777" w:rsidR="0087454F" w:rsidRPr="00D046E2" w:rsidRDefault="0087454F" w:rsidP="0087454F">
      <w:pPr>
        <w:pStyle w:val="a6"/>
        <w:spacing w:line="276" w:lineRule="auto"/>
        <w:jc w:val="both"/>
        <w:rPr>
          <w:bCs/>
          <w:i/>
          <w:color w:val="000000" w:themeColor="text1"/>
          <w:szCs w:val="28"/>
        </w:rPr>
      </w:pPr>
    </w:p>
    <w:p w14:paraId="7254AF51" w14:textId="56CA2AF9" w:rsidR="0087454F" w:rsidRPr="00D046E2" w:rsidRDefault="0079621C" w:rsidP="00911086">
      <w:pPr>
        <w:pStyle w:val="a6"/>
        <w:spacing w:line="276" w:lineRule="auto"/>
        <w:ind w:firstLine="709"/>
        <w:jc w:val="both"/>
        <w:rPr>
          <w:bCs/>
          <w:color w:val="000000" w:themeColor="text1"/>
          <w:szCs w:val="28"/>
        </w:rPr>
      </w:pPr>
      <w:r w:rsidRPr="00D046E2">
        <w:rPr>
          <w:bCs/>
          <w:color w:val="000000" w:themeColor="text1"/>
          <w:szCs w:val="28"/>
        </w:rPr>
        <w:t>За 1 квартал 202</w:t>
      </w:r>
      <w:r w:rsidR="00891E91" w:rsidRPr="00D046E2">
        <w:rPr>
          <w:bCs/>
          <w:color w:val="000000" w:themeColor="text1"/>
          <w:szCs w:val="28"/>
        </w:rPr>
        <w:t>6</w:t>
      </w:r>
      <w:r w:rsidR="0087454F" w:rsidRPr="00D046E2">
        <w:rPr>
          <w:bCs/>
          <w:color w:val="000000" w:themeColor="text1"/>
          <w:szCs w:val="28"/>
        </w:rPr>
        <w:t xml:space="preserve"> года бюджет Унечского муниципального района Брянской области исполнен по доходам в объеме </w:t>
      </w:r>
      <w:r w:rsidR="00D046E2" w:rsidRPr="00D046E2">
        <w:rPr>
          <w:bCs/>
          <w:color w:val="000000" w:themeColor="text1"/>
          <w:szCs w:val="28"/>
        </w:rPr>
        <w:t xml:space="preserve">207 076 065,47 </w:t>
      </w:r>
      <w:r w:rsidR="00A956E0" w:rsidRPr="00D046E2">
        <w:rPr>
          <w:bCs/>
          <w:color w:val="000000" w:themeColor="text1"/>
          <w:szCs w:val="28"/>
        </w:rPr>
        <w:t xml:space="preserve">руб. </w:t>
      </w:r>
      <w:r w:rsidR="00AE3D40" w:rsidRPr="00D046E2">
        <w:rPr>
          <w:bCs/>
          <w:color w:val="000000" w:themeColor="text1"/>
          <w:szCs w:val="28"/>
        </w:rPr>
        <w:t xml:space="preserve">или </w:t>
      </w:r>
      <w:r w:rsidR="00886817" w:rsidRPr="00D046E2">
        <w:rPr>
          <w:bCs/>
          <w:color w:val="000000" w:themeColor="text1"/>
          <w:szCs w:val="28"/>
        </w:rPr>
        <w:t>1</w:t>
      </w:r>
      <w:r w:rsidR="00D046E2" w:rsidRPr="00D046E2">
        <w:rPr>
          <w:bCs/>
          <w:color w:val="000000" w:themeColor="text1"/>
          <w:szCs w:val="28"/>
        </w:rPr>
        <w:t>8</w:t>
      </w:r>
      <w:r w:rsidR="00886817" w:rsidRPr="00D046E2">
        <w:rPr>
          <w:bCs/>
          <w:color w:val="000000" w:themeColor="text1"/>
          <w:szCs w:val="28"/>
        </w:rPr>
        <w:t>,</w:t>
      </w:r>
      <w:r w:rsidR="00D046E2" w:rsidRPr="00D046E2">
        <w:rPr>
          <w:bCs/>
          <w:color w:val="000000" w:themeColor="text1"/>
          <w:szCs w:val="28"/>
        </w:rPr>
        <w:t>3</w:t>
      </w:r>
      <w:r w:rsidR="0087454F" w:rsidRPr="00D046E2">
        <w:rPr>
          <w:bCs/>
          <w:color w:val="000000" w:themeColor="text1"/>
          <w:szCs w:val="28"/>
        </w:rPr>
        <w:t xml:space="preserve"> % к плановым назначениям </w:t>
      </w:r>
      <w:r w:rsidR="00D046E2" w:rsidRPr="00D046E2">
        <w:rPr>
          <w:bCs/>
          <w:color w:val="000000" w:themeColor="text1"/>
          <w:szCs w:val="28"/>
        </w:rPr>
        <w:t xml:space="preserve">1 134 316 278,23 </w:t>
      </w:r>
      <w:r w:rsidR="0087454F" w:rsidRPr="00D046E2">
        <w:rPr>
          <w:bCs/>
          <w:color w:val="000000" w:themeColor="text1"/>
          <w:szCs w:val="28"/>
        </w:rPr>
        <w:t xml:space="preserve">руб., по расходам – в объеме </w:t>
      </w:r>
      <w:r w:rsidR="00D046E2" w:rsidRPr="00D046E2">
        <w:rPr>
          <w:bCs/>
          <w:color w:val="000000" w:themeColor="text1"/>
          <w:szCs w:val="28"/>
        </w:rPr>
        <w:t xml:space="preserve">243 323 903,75 </w:t>
      </w:r>
      <w:r w:rsidR="00326386" w:rsidRPr="00D046E2">
        <w:rPr>
          <w:bCs/>
          <w:color w:val="000000" w:themeColor="text1"/>
          <w:szCs w:val="28"/>
        </w:rPr>
        <w:t xml:space="preserve">руб. или </w:t>
      </w:r>
      <w:r w:rsidR="00D046E2" w:rsidRPr="00D046E2">
        <w:rPr>
          <w:bCs/>
          <w:color w:val="000000" w:themeColor="text1"/>
          <w:szCs w:val="28"/>
        </w:rPr>
        <w:t>20</w:t>
      </w:r>
      <w:r w:rsidR="00305D1C" w:rsidRPr="00D046E2">
        <w:rPr>
          <w:bCs/>
          <w:color w:val="000000" w:themeColor="text1"/>
          <w:szCs w:val="28"/>
        </w:rPr>
        <w:t>,</w:t>
      </w:r>
      <w:r w:rsidR="00D046E2" w:rsidRPr="00D046E2">
        <w:rPr>
          <w:bCs/>
          <w:color w:val="000000" w:themeColor="text1"/>
          <w:szCs w:val="28"/>
        </w:rPr>
        <w:t>2</w:t>
      </w:r>
      <w:r w:rsidR="0087454F" w:rsidRPr="00D046E2">
        <w:rPr>
          <w:bCs/>
          <w:color w:val="000000" w:themeColor="text1"/>
          <w:szCs w:val="28"/>
        </w:rPr>
        <w:t xml:space="preserve"> % к плановым</w:t>
      </w:r>
      <w:r w:rsidR="00911086" w:rsidRPr="00D046E2">
        <w:rPr>
          <w:bCs/>
          <w:color w:val="000000" w:themeColor="text1"/>
          <w:szCs w:val="28"/>
        </w:rPr>
        <w:t xml:space="preserve"> </w:t>
      </w:r>
      <w:r w:rsidR="0087454F" w:rsidRPr="00D046E2">
        <w:rPr>
          <w:bCs/>
          <w:color w:val="000000" w:themeColor="text1"/>
          <w:szCs w:val="28"/>
        </w:rPr>
        <w:t xml:space="preserve">назначениям </w:t>
      </w:r>
      <w:r w:rsidR="00D046E2" w:rsidRPr="00D046E2">
        <w:rPr>
          <w:color w:val="000000" w:themeColor="text1"/>
          <w:szCs w:val="28"/>
        </w:rPr>
        <w:t xml:space="preserve">1 207 372 404,03 </w:t>
      </w:r>
      <w:r w:rsidR="0087454F" w:rsidRPr="00D046E2">
        <w:rPr>
          <w:bCs/>
          <w:color w:val="000000" w:themeColor="text1"/>
          <w:szCs w:val="28"/>
        </w:rPr>
        <w:t>руб.</w:t>
      </w:r>
      <w:r w:rsidR="00305D1C" w:rsidRPr="00D046E2">
        <w:rPr>
          <w:bCs/>
          <w:color w:val="000000" w:themeColor="text1"/>
          <w:szCs w:val="28"/>
        </w:rPr>
        <w:t xml:space="preserve"> с</w:t>
      </w:r>
      <w:r w:rsidR="00911086" w:rsidRPr="00D046E2">
        <w:rPr>
          <w:bCs/>
          <w:color w:val="000000" w:themeColor="text1"/>
          <w:szCs w:val="28"/>
        </w:rPr>
        <w:t xml:space="preserve"> </w:t>
      </w:r>
      <w:r w:rsidR="00305D1C" w:rsidRPr="00D046E2">
        <w:rPr>
          <w:bCs/>
          <w:color w:val="000000" w:themeColor="text1"/>
          <w:szCs w:val="28"/>
        </w:rPr>
        <w:t>дефицитом</w:t>
      </w:r>
      <w:r w:rsidR="00911086" w:rsidRPr="00D046E2">
        <w:rPr>
          <w:bCs/>
          <w:color w:val="000000" w:themeColor="text1"/>
          <w:szCs w:val="28"/>
        </w:rPr>
        <w:t xml:space="preserve"> </w:t>
      </w:r>
      <w:r w:rsidR="0087454F" w:rsidRPr="00D046E2">
        <w:rPr>
          <w:bCs/>
          <w:color w:val="000000" w:themeColor="text1"/>
          <w:szCs w:val="28"/>
        </w:rPr>
        <w:t xml:space="preserve">в сумме </w:t>
      </w:r>
      <w:r w:rsidR="00D046E2" w:rsidRPr="00D046E2">
        <w:rPr>
          <w:bCs/>
          <w:color w:val="000000" w:themeColor="text1"/>
          <w:szCs w:val="28"/>
        </w:rPr>
        <w:t xml:space="preserve">36 247 838,28 </w:t>
      </w:r>
      <w:r w:rsidR="0087454F" w:rsidRPr="00D046E2">
        <w:rPr>
          <w:bCs/>
          <w:color w:val="000000" w:themeColor="text1"/>
          <w:szCs w:val="28"/>
        </w:rPr>
        <w:t>руб.</w:t>
      </w:r>
    </w:p>
    <w:p w14:paraId="74B84F51" w14:textId="77777777" w:rsidR="003259A2" w:rsidRPr="003F54C8" w:rsidRDefault="003259A2" w:rsidP="00891E9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4C8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14:paraId="2ECBAD23" w14:textId="11A44B00" w:rsidR="00891E91" w:rsidRPr="00CE28E3" w:rsidRDefault="00891E91" w:rsidP="00891E9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Унечского муниципального района Брянской области за 1 квартал  2026 года поступило доходов в размере </w:t>
      </w:r>
      <w:r w:rsidRPr="00CE28E3">
        <w:rPr>
          <w:rFonts w:ascii="Times New Roman" w:hAnsi="Times New Roman" w:cs="Times New Roman"/>
          <w:bCs/>
          <w:sz w:val="28"/>
          <w:szCs w:val="28"/>
        </w:rPr>
        <w:t>207 076 065,47</w:t>
      </w:r>
      <w:r w:rsidRPr="00CE28E3">
        <w:rPr>
          <w:bCs/>
          <w:szCs w:val="28"/>
        </w:rPr>
        <w:t xml:space="preserve"> </w:t>
      </w:r>
      <w:r w:rsidRPr="00CE28E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при плане 1 134 316 278,23</w:t>
      </w:r>
      <w:r w:rsidR="00920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28E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Годовые бюджетные назначения по доходам исполнены на 18,3%.</w:t>
      </w:r>
    </w:p>
    <w:p w14:paraId="56BDDA67" w14:textId="77777777" w:rsidR="00891E91" w:rsidRPr="00CE28E3" w:rsidRDefault="00891E91" w:rsidP="00891E9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безвозмездных поступлений  зачислено в район 138 859 663,93руб., (процент исполнения 18,3%), налоговых и неналоговых доходов поступило 68 216 401,54   руб. (процент исполнения  18,2%). </w:t>
      </w:r>
    </w:p>
    <w:p w14:paraId="4C708539" w14:textId="77777777" w:rsidR="00891E91" w:rsidRDefault="00891E91" w:rsidP="00891E9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E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налоговым и неналоговым доходам бюджета Унечского муниципального района Брянской области за 1 квартал 2026 года в разрезе крупнейших доходных источников представлена в  таблице.</w:t>
      </w:r>
    </w:p>
    <w:p w14:paraId="13B3B373" w14:textId="77777777" w:rsidR="00891E91" w:rsidRPr="00D10CCB" w:rsidRDefault="00891E91" w:rsidP="00891E91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D10CCB">
        <w:rPr>
          <w:rFonts w:ascii="Times New Roman" w:eastAsia="Times New Roman" w:hAnsi="Times New Roman" w:cs="Times New Roman"/>
          <w:lang w:eastAsia="ru-RU"/>
        </w:rPr>
        <w:t>руб.</w:t>
      </w: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3226"/>
        <w:gridCol w:w="1843"/>
        <w:gridCol w:w="1843"/>
        <w:gridCol w:w="992"/>
        <w:gridCol w:w="1500"/>
      </w:tblGrid>
      <w:tr w:rsidR="00891E91" w:rsidRPr="00D10CCB" w14:paraId="31B77CE1" w14:textId="77777777" w:rsidTr="00D73F84">
        <w:trPr>
          <w:trHeight w:val="974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81126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№</w:t>
            </w:r>
          </w:p>
          <w:p w14:paraId="1AB6DEDC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п.п.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061BB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22B88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Плановые назначения  на 2026г.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CF021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 xml:space="preserve">Кассовое исполнение за </w:t>
            </w:r>
          </w:p>
          <w:p w14:paraId="0AA4CECD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 кв. 2026г.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E3369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7320A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891E91" w:rsidRPr="00D10CCB" w14:paraId="5FACDC19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E9602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DB57F" w14:textId="77777777" w:rsidR="00891E91" w:rsidRPr="00D10CCB" w:rsidRDefault="00891E91" w:rsidP="00891E91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eastAsia="Times New Roman" w:hAnsi="Times New Roman" w:cs="Times New Roman"/>
                <w:spacing w:val="-1"/>
              </w:rPr>
            </w:pPr>
            <w:r w:rsidRPr="00D10CCB">
              <w:rPr>
                <w:rFonts w:ascii="Times New Roman" w:eastAsia="Times New Roman" w:hAnsi="Times New Roman" w:cs="Times New Roman"/>
                <w:spacing w:val="-1"/>
              </w:rPr>
              <w:t>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8C31F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353 861 000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24B03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62 748 124,73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48842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C2179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92,0</w:t>
            </w:r>
          </w:p>
        </w:tc>
      </w:tr>
      <w:tr w:rsidR="00891E91" w:rsidRPr="00D10CCB" w14:paraId="5973D497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8D51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E14EC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579EE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324 669 000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34AEC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55 810 901,15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E00B3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9903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81,8</w:t>
            </w:r>
          </w:p>
        </w:tc>
      </w:tr>
      <w:tr w:rsidR="00891E91" w:rsidRPr="00D10CCB" w14:paraId="5743EBB1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F9027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A0634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-акцизы  на нефтесодержащие продукты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D128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18 504 000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0C453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4 051 173,75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860FE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DDD00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5,9</w:t>
            </w:r>
          </w:p>
        </w:tc>
      </w:tr>
      <w:tr w:rsidR="00891E91" w:rsidRPr="00D10CCB" w14:paraId="16B63AA4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5C2F6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53327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84C91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 xml:space="preserve"> 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E11A5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7BEE8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3AD90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</w:t>
            </w:r>
          </w:p>
        </w:tc>
      </w:tr>
      <w:tr w:rsidR="00891E91" w:rsidRPr="00D10CCB" w14:paraId="5591B6BE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6A6F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421C2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FC581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1 246 000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897EA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1 127 415,22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8D2BD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90,5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96843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1,7</w:t>
            </w:r>
          </w:p>
        </w:tc>
      </w:tr>
      <w:tr w:rsidR="00891E91" w:rsidRPr="00D10CCB" w14:paraId="1FA7BD57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C8026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D0593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-налог, взимаемый по патенту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BB517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F0148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-25 670,20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FD67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60E84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</w:t>
            </w:r>
          </w:p>
        </w:tc>
      </w:tr>
      <w:tr w:rsidR="00891E91" w:rsidRPr="00D10CCB" w14:paraId="39A08B7C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76EDA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4562B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A9991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9 325 000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25546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1 781 304,81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E332D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E0989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2,6</w:t>
            </w:r>
          </w:p>
        </w:tc>
      </w:tr>
      <w:tr w:rsidR="00891E91" w:rsidRPr="00D10CCB" w14:paraId="3BA3DFEE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3EF28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ACCF1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4F33E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20 730 000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48C7B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5 468 276,81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E275F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93570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8,0</w:t>
            </w:r>
          </w:p>
        </w:tc>
      </w:tr>
      <w:tr w:rsidR="00891E91" w:rsidRPr="00D10CCB" w14:paraId="2128142C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289ED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2021E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81B81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4 593 000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3FF33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1 459 652,96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2317A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0E904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2,1</w:t>
            </w:r>
          </w:p>
        </w:tc>
      </w:tr>
      <w:tr w:rsidR="00891E91" w:rsidRPr="00D10CCB" w14:paraId="79DB29C9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AAE09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33EC6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11EA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939 000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80BA3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223 929,75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32697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C0F12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0,3</w:t>
            </w:r>
          </w:p>
        </w:tc>
      </w:tr>
      <w:tr w:rsidR="00891E91" w:rsidRPr="00D10CCB" w14:paraId="706DB418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F0053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C572D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9502F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703 000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5F837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1 234 636,28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000FD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175,6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2CDCA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1,8</w:t>
            </w:r>
          </w:p>
        </w:tc>
      </w:tr>
      <w:tr w:rsidR="00891E91" w:rsidRPr="00D10CCB" w14:paraId="4C996E6F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2E445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C061A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307E3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12 052 000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24D6D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1 766 871,14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1571F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7F1F0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2,6</w:t>
            </w:r>
          </w:p>
        </w:tc>
      </w:tr>
      <w:tr w:rsidR="00891E91" w:rsidRPr="00D10CCB" w14:paraId="459E5B52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E880B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5E12A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BF9ED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1 954 000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FC1A0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529 496,18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410BD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2CEA6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0,8</w:t>
            </w:r>
          </w:p>
        </w:tc>
      </w:tr>
      <w:tr w:rsidR="00891E91" w:rsidRPr="00D10CCB" w14:paraId="47C234A7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2849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06E02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91560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489 000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5C4C4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253 690,50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A5238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0FEF8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0,4</w:t>
            </w:r>
          </w:p>
        </w:tc>
      </w:tr>
      <w:tr w:rsidR="00891E91" w:rsidRPr="00D10CCB" w14:paraId="6881B845" w14:textId="77777777" w:rsidTr="00D73F84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ACC3B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99395" w14:textId="77777777" w:rsidR="00891E91" w:rsidRPr="00D10CCB" w:rsidRDefault="00891E91" w:rsidP="00891E91">
            <w:pPr>
              <w:spacing w:after="0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F6BB0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374 591 000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2F287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68 216 401,54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EEDFE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CD9F0" w14:textId="77777777" w:rsidR="00891E91" w:rsidRPr="00D10CCB" w:rsidRDefault="00891E91" w:rsidP="00891E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CCB">
              <w:rPr>
                <w:rFonts w:ascii="Times New Roman" w:hAnsi="Times New Roman" w:cs="Times New Roman"/>
              </w:rPr>
              <w:t>100,0</w:t>
            </w:r>
          </w:p>
        </w:tc>
      </w:tr>
    </w:tbl>
    <w:p w14:paraId="53871CD6" w14:textId="77777777" w:rsidR="00891E91" w:rsidRPr="0065244A" w:rsidRDefault="00891E91" w:rsidP="00891E91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92D050"/>
          <w:sz w:val="28"/>
          <w:szCs w:val="28"/>
          <w:lang w:eastAsia="ru-RU"/>
        </w:rPr>
      </w:pPr>
      <w:r w:rsidRPr="0065244A">
        <w:rPr>
          <w:rFonts w:ascii="Times New Roman" w:eastAsia="Times New Roman" w:hAnsi="Times New Roman" w:cs="Times New Roman"/>
          <w:i/>
          <w:color w:val="92D050"/>
          <w:sz w:val="28"/>
          <w:szCs w:val="28"/>
          <w:lang w:eastAsia="ru-RU"/>
        </w:rPr>
        <w:tab/>
      </w:r>
    </w:p>
    <w:p w14:paraId="016A1B8E" w14:textId="77777777" w:rsidR="00891E91" w:rsidRPr="007F611B" w:rsidRDefault="00891E91" w:rsidP="00891E9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1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поступило налоговых доходов в бюджет муниципального района на общую сумму  62 748 124,73  руб. (их удельный вес в объеме собственных доходов 92,0%), неналоговых доходов 5 468 276,81  руб. (их удельный вес 8,0%). Выполнение годовых плановых назначений по налоговым доходам составило 17,7%, по неналоговым доходам –26,4%.</w:t>
      </w:r>
    </w:p>
    <w:p w14:paraId="5EAFD9F2" w14:textId="77777777" w:rsidR="00891E91" w:rsidRPr="007F611B" w:rsidRDefault="00891E91" w:rsidP="00891E9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1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14:paraId="1B48FE12" w14:textId="77777777" w:rsidR="00891E91" w:rsidRPr="007F611B" w:rsidRDefault="00891E91" w:rsidP="00891E9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11B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–55 810 901,15 руб., что составляет 81,8% в объеме налоговых и неналоговых доходов,</w:t>
      </w:r>
    </w:p>
    <w:p w14:paraId="5A47BFB8" w14:textId="77777777" w:rsidR="00891E91" w:rsidRPr="003D4BBF" w:rsidRDefault="00891E91" w:rsidP="00891E9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BBF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на нефтесодержащие продукты- 4 054 173,75 руб. или 5,9%,</w:t>
      </w:r>
    </w:p>
    <w:p w14:paraId="0D92E51E" w14:textId="77777777" w:rsidR="00891E91" w:rsidRPr="003D4BBF" w:rsidRDefault="00891E91" w:rsidP="00891E9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BBF">
        <w:rPr>
          <w:rFonts w:ascii="Times New Roman" w:eastAsia="Times New Roman" w:hAnsi="Times New Roman" w:cs="Times New Roman"/>
          <w:sz w:val="28"/>
          <w:szCs w:val="28"/>
          <w:lang w:eastAsia="ru-RU"/>
        </w:rPr>
        <w:t>-государственная пошлина  –1 781 304,81 руб. или 2,6%,</w:t>
      </w:r>
    </w:p>
    <w:p w14:paraId="576C5942" w14:textId="77777777" w:rsidR="00891E91" w:rsidRPr="003D4BBF" w:rsidRDefault="00891E91" w:rsidP="00891E9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BBF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-доходы от арендной платы за земельные участки – 1 459 652,96 руб. или 2,1%;</w:t>
      </w:r>
    </w:p>
    <w:p w14:paraId="72A91D01" w14:textId="77777777" w:rsidR="00891E91" w:rsidRPr="003D4BBF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BBF">
        <w:rPr>
          <w:rFonts w:ascii="Times New Roman" w:hAnsi="Times New Roman" w:cs="Times New Roman"/>
          <w:sz w:val="28"/>
          <w:szCs w:val="28"/>
        </w:rPr>
        <w:t>-доходы от реализации муниципального имущества и земельных участков–1 766 871,14 руб. или 2,6%.</w:t>
      </w:r>
    </w:p>
    <w:p w14:paraId="5CCA9C02" w14:textId="77777777" w:rsidR="00891E91" w:rsidRPr="003D4BBF" w:rsidRDefault="00891E91" w:rsidP="00891E9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 квартал  2026  года в бюджет муниципального района поступило налога на доходы физических лиц в размере 55 810 901,15 руб.,  при  плановых назначениях 324 669 000, 00 руб., исполнение составило 17,2%. Поступления к соответствующему периоду 2025 года по данному налогу возросли на  2 364 635,30  руб. Данный рост поступлений сложился за счет   роста  фонда отплаты труда по предприятиям района (АО «Транснефть-Дружба», ООО «Унечский завод тугоплавких металлов», ООО «РЖД Транспортная безопасность», ФГП «Ведомственная охрана железнодорожного транспорта РФ», ООО «Новые полимерные технологии»). </w:t>
      </w:r>
    </w:p>
    <w:p w14:paraId="63CFE140" w14:textId="77777777" w:rsidR="00891E91" w:rsidRPr="003D4BBF" w:rsidRDefault="00891E91" w:rsidP="00891E9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B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Акциз по подакцизным товарам (продукции), производимым на территории Российской Федерации поступило 4 054 173,75  руб., при плане 18 504 000,00 Плановые назначения исполнены на 21,9%.  К уровню 2025 года возросли поступления на  73 521,64  руб., в связи  с увеличением норматива отчислений в бюджет муниципального района по акцизам на нефтепродукты.</w:t>
      </w:r>
    </w:p>
    <w:p w14:paraId="39013D00" w14:textId="77777777" w:rsidR="00891E91" w:rsidRPr="005F22C9" w:rsidRDefault="00891E91" w:rsidP="00891E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2C9">
        <w:rPr>
          <w:rFonts w:ascii="Times New Roman" w:hAnsi="Times New Roman" w:cs="Times New Roman"/>
          <w:sz w:val="28"/>
          <w:szCs w:val="28"/>
        </w:rPr>
        <w:t>Единого сельскохозяйственного налога зачислено в бюджет муниципального района в  размере  1 127 415,22 руб. (при плане 1 246 000,00 руб.). Плановые назначения исполнены на 90,5%. К уровню 2025 года возросли  поступления на 182 422,80   руб., в связи с ростом налоговой базы по  ТнВ «Успех».</w:t>
      </w:r>
    </w:p>
    <w:p w14:paraId="7F8E004A" w14:textId="77777777" w:rsidR="00891E91" w:rsidRPr="005F22C9" w:rsidRDefault="00891E91" w:rsidP="00891E91">
      <w:pPr>
        <w:pStyle w:val="21"/>
        <w:spacing w:after="0" w:line="276" w:lineRule="auto"/>
        <w:ind w:left="0"/>
        <w:jc w:val="both"/>
        <w:rPr>
          <w:sz w:val="28"/>
          <w:szCs w:val="28"/>
        </w:rPr>
      </w:pPr>
      <w:r w:rsidRPr="0065244A">
        <w:rPr>
          <w:i/>
          <w:sz w:val="28"/>
          <w:szCs w:val="28"/>
        </w:rPr>
        <w:tab/>
      </w:r>
      <w:r w:rsidRPr="005F22C9">
        <w:rPr>
          <w:sz w:val="28"/>
          <w:szCs w:val="28"/>
        </w:rPr>
        <w:t>Налога, взимаемого в связи с применением патентной системы налогообложения поступило в объеме (-25 670,20 руб.), при плановых назначениях   115 000,00 руб. К уровню 2025 года поступления снизились  на 4 249 345,20  руб.,  в связи с изменением срока</w:t>
      </w:r>
      <w:r>
        <w:rPr>
          <w:sz w:val="28"/>
          <w:szCs w:val="28"/>
        </w:rPr>
        <w:t xml:space="preserve"> зачисления  налога в бюджет, согласно требований Налогового кодекса Российской Федерации</w:t>
      </w:r>
      <w:r w:rsidRPr="005F22C9">
        <w:rPr>
          <w:sz w:val="28"/>
          <w:szCs w:val="28"/>
        </w:rPr>
        <w:t>.</w:t>
      </w:r>
    </w:p>
    <w:p w14:paraId="05AE082E" w14:textId="77777777" w:rsidR="00891E91" w:rsidRPr="0025799B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99B">
        <w:rPr>
          <w:rFonts w:ascii="Times New Roman" w:hAnsi="Times New Roman" w:cs="Times New Roman"/>
          <w:sz w:val="28"/>
          <w:szCs w:val="28"/>
        </w:rPr>
        <w:t xml:space="preserve">Государственной пошлины поступило в бюджет муниципального района 1 781 304,81 руб. (план 9 325 000,00 руб.). Исполнены годовые назначения на 19,1%. К уровню 2025 года  поступления снизились  на  337 882,39 руб., что обусловлено снижением количества  </w:t>
      </w:r>
      <w:r>
        <w:rPr>
          <w:rFonts w:ascii="Times New Roman" w:hAnsi="Times New Roman" w:cs="Times New Roman"/>
          <w:sz w:val="28"/>
          <w:szCs w:val="28"/>
        </w:rPr>
        <w:t xml:space="preserve">обращений физических и юридических лиц за </w:t>
      </w:r>
      <w:r w:rsidRPr="0025799B">
        <w:rPr>
          <w:rFonts w:ascii="Times New Roman" w:hAnsi="Times New Roman" w:cs="Times New Roman"/>
          <w:sz w:val="28"/>
          <w:szCs w:val="28"/>
        </w:rPr>
        <w:t>юридически значимы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5799B">
        <w:rPr>
          <w:rFonts w:ascii="Times New Roman" w:hAnsi="Times New Roman" w:cs="Times New Roman"/>
          <w:sz w:val="28"/>
          <w:szCs w:val="28"/>
        </w:rPr>
        <w:t xml:space="preserve"> действи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25799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07C7267" w14:textId="77777777" w:rsidR="00891E91" w:rsidRDefault="00891E91" w:rsidP="00891E9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8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от аренды земли зачислено в бюджет района в размере 1 459 652,96 руб., при плане  4 593 000,00 руб. Исполнены назначения на 31,8%. Снизились поступления  к уровню предыдущего года на 707 176,11 руб., что связано с проплатой рядом арендаторов в 1 квартале арендной платы за весь 2025 год, по земельным участкам отнесенным к землям сельхозназначения.</w:t>
      </w:r>
    </w:p>
    <w:p w14:paraId="413D9AE8" w14:textId="77777777" w:rsidR="00891E91" w:rsidRPr="00547ED5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4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47ED5">
        <w:rPr>
          <w:rFonts w:ascii="Times New Roman" w:hAnsi="Times New Roman" w:cs="Times New Roman"/>
          <w:sz w:val="28"/>
          <w:szCs w:val="28"/>
        </w:rPr>
        <w:t>Доходов от сдачи в аренду муниципального имущества получено в размере      223 929,75  руб., при плане 939 000,00 руб. Плановые назначения исполнены на 23,8%. К уровню 2025 года поступило доходов на 443 898,99  руб. меньше, основная причиной снижения поступлений-</w:t>
      </w:r>
      <w:r w:rsidRPr="00547ED5">
        <w:rPr>
          <w:sz w:val="28"/>
          <w:szCs w:val="28"/>
        </w:rPr>
        <w:t xml:space="preserve">  </w:t>
      </w:r>
      <w:r w:rsidRPr="00547ED5">
        <w:rPr>
          <w:rFonts w:ascii="Times New Roman" w:hAnsi="Times New Roman" w:cs="Times New Roman"/>
          <w:sz w:val="28"/>
          <w:szCs w:val="28"/>
        </w:rPr>
        <w:t xml:space="preserve">расторжение договоров-аренды из-за продажи площадки муниципальной ярмарки по ул. Иванова. </w:t>
      </w:r>
    </w:p>
    <w:p w14:paraId="736C86AD" w14:textId="7A49FDB7" w:rsidR="00891E91" w:rsidRPr="003F6CC2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CC2">
        <w:rPr>
          <w:rFonts w:ascii="Times New Roman" w:hAnsi="Times New Roman" w:cs="Times New Roman"/>
          <w:sz w:val="28"/>
          <w:szCs w:val="28"/>
        </w:rPr>
        <w:t xml:space="preserve">Платы за негативное воздействие на окружающую среду зачислено в бюджет муниципального района 1 234 636,28 руб. (план 703 000,00 руб.). Плановые назначения исполнены на 175,6%. К уровню предыдущего года поступления возросли на 618 772,55 руб., в связи с зачислением платы за негативное воздействие за выбросы стационарными объектами. </w:t>
      </w:r>
    </w:p>
    <w:p w14:paraId="2577A2B2" w14:textId="461588D3" w:rsidR="00891E91" w:rsidRPr="00C36EA3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EA3">
        <w:rPr>
          <w:rFonts w:ascii="Times New Roman" w:hAnsi="Times New Roman" w:cs="Times New Roman"/>
          <w:sz w:val="28"/>
          <w:szCs w:val="28"/>
        </w:rPr>
        <w:t xml:space="preserve">За 1 квартал 2026 года поступило доходов от реализации муниципального имущества и земельных участков на общую сумму 1 766 871,14 руб., при плане 12 052 000,00 руб. Плановые назначения исполнены на 14,7%. Снижение   к соответствующему периоду прошлого года на 315 788,42 руб. Рост поступлений связан с реализацией металлического лома и выкупом помещений по договорам рассрочки. </w:t>
      </w:r>
    </w:p>
    <w:p w14:paraId="79A94646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lastRenderedPageBreak/>
        <w:t>В бюджет района поступило штрафов в размере 529 496,18  руб., при плане –1 954 000,00 руб. Исполнены плановые назначения  на 24,1%.  К уровню 2025 года возросли поступления штрафов   на  36 505,42 руб., по штрафам за нарушение административного  Кодекса Российской Федерации.</w:t>
      </w:r>
    </w:p>
    <w:p w14:paraId="6DF9F3CC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К соответствующему периоду 2024 года поступления налоговых и неналоговых доходов снизились на</w:t>
      </w:r>
      <w:r w:rsidRPr="00F24606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Pr="00F24606">
        <w:rPr>
          <w:rFonts w:ascii="Times New Roman" w:hAnsi="Times New Roman" w:cs="Times New Roman"/>
          <w:sz w:val="28"/>
          <w:szCs w:val="28"/>
        </w:rPr>
        <w:t> 1 381 324,25  руб.</w:t>
      </w:r>
    </w:p>
    <w:p w14:paraId="290AC96E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Основное снижение  поступлений сложилось  по таким видам доходов, как:</w:t>
      </w:r>
    </w:p>
    <w:p w14:paraId="1DDE3F3B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-налог, взимаемый с патента на 4 249 345,20 руб.</w:t>
      </w:r>
    </w:p>
    <w:p w14:paraId="722C6BBC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-государственная пошлина на 337 882,39 руб.;</w:t>
      </w:r>
    </w:p>
    <w:p w14:paraId="2D2DF911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-доходы от аренды земельных участков на 707 176,11руб.;</w:t>
      </w:r>
    </w:p>
    <w:p w14:paraId="57B8DF0F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-доходы от сдачи в аренду муниципального имущества на 443 898,99 руб.;</w:t>
      </w:r>
    </w:p>
    <w:p w14:paraId="6A523324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Одновременно, рост поступлений сложился по:</w:t>
      </w:r>
    </w:p>
    <w:p w14:paraId="6E80CD1C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-налогу на доходы физических лиц на 2 364 635,30 руб.,</w:t>
      </w:r>
    </w:p>
    <w:p w14:paraId="5E498DA0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-единому сельскохозяйственному налогу на 182 422,80 руб.;</w:t>
      </w:r>
    </w:p>
    <w:p w14:paraId="46CB270A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-плате за негативное воздействие на окружающую среду на 618 772,55 руб.</w:t>
      </w:r>
    </w:p>
    <w:p w14:paraId="7AA58465" w14:textId="77777777" w:rsidR="00891E91" w:rsidRPr="00F24606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06">
        <w:rPr>
          <w:rFonts w:ascii="Times New Roman" w:hAnsi="Times New Roman" w:cs="Times New Roman"/>
          <w:sz w:val="28"/>
          <w:szCs w:val="28"/>
        </w:rPr>
        <w:t>-доходам от реализации  муниципального имущества и земельных участков  на 1 071 301,51 руб.</w:t>
      </w:r>
    </w:p>
    <w:p w14:paraId="3AD507C2" w14:textId="431EE95F" w:rsidR="00891E91" w:rsidRPr="00660F9F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0F9F">
        <w:rPr>
          <w:rFonts w:ascii="Times New Roman" w:hAnsi="Times New Roman" w:cs="Times New Roman"/>
          <w:sz w:val="28"/>
          <w:szCs w:val="28"/>
        </w:rPr>
        <w:t xml:space="preserve">Безвозмездные поступления за 1 квартал 2026 года (при плановых назначениях 759 725 278,23 руб.) составили  138 859 663,93 руб., в том числе дотации- 15 915 000,00 руб., субсидии- 9 446 439,06 руб., субвенции- 100 657 704,07  руб., иные межбюджетные трансферты- 12 840 520,80 руб. </w:t>
      </w:r>
    </w:p>
    <w:p w14:paraId="19977B11" w14:textId="77777777" w:rsidR="00891E91" w:rsidRPr="00660F9F" w:rsidRDefault="00891E91" w:rsidP="00891E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0F9F">
        <w:rPr>
          <w:rFonts w:ascii="Times New Roman" w:hAnsi="Times New Roman" w:cs="Times New Roman"/>
          <w:sz w:val="28"/>
          <w:szCs w:val="28"/>
        </w:rPr>
        <w:t>Структура безвозмездных поступлений представлена в таблице.</w:t>
      </w:r>
    </w:p>
    <w:p w14:paraId="6358E9A1" w14:textId="77777777" w:rsidR="00891E91" w:rsidRPr="00660F9F" w:rsidRDefault="00891E91" w:rsidP="00891E91">
      <w:pPr>
        <w:spacing w:after="0"/>
        <w:jc w:val="center"/>
        <w:rPr>
          <w:rFonts w:ascii="Times New Roman" w:hAnsi="Times New Roman" w:cs="Times New Roman"/>
        </w:rPr>
      </w:pP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660F9F">
        <w:rPr>
          <w:rFonts w:ascii="Times New Roman" w:hAnsi="Times New Roman" w:cs="Times New Roman"/>
        </w:rPr>
        <w:t>руб.</w:t>
      </w:r>
    </w:p>
    <w:tbl>
      <w:tblPr>
        <w:tblStyle w:val="11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863"/>
        <w:gridCol w:w="1134"/>
        <w:gridCol w:w="1179"/>
      </w:tblGrid>
      <w:tr w:rsidR="00891E91" w:rsidRPr="00660F9F" w14:paraId="6A0805F7" w14:textId="77777777" w:rsidTr="00D73F84">
        <w:trPr>
          <w:jc w:val="center"/>
        </w:trPr>
        <w:tc>
          <w:tcPr>
            <w:tcW w:w="4055" w:type="dxa"/>
            <w:vAlign w:val="center"/>
          </w:tcPr>
          <w:p w14:paraId="6507B701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14:paraId="74048251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План, рублей</w:t>
            </w:r>
          </w:p>
        </w:tc>
        <w:tc>
          <w:tcPr>
            <w:tcW w:w="1863" w:type="dxa"/>
            <w:vAlign w:val="center"/>
          </w:tcPr>
          <w:p w14:paraId="6C085F46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Факт, рублей</w:t>
            </w:r>
          </w:p>
        </w:tc>
        <w:tc>
          <w:tcPr>
            <w:tcW w:w="1134" w:type="dxa"/>
            <w:vAlign w:val="center"/>
          </w:tcPr>
          <w:p w14:paraId="183BF865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Процент исполнения</w:t>
            </w:r>
          </w:p>
        </w:tc>
        <w:tc>
          <w:tcPr>
            <w:tcW w:w="1179" w:type="dxa"/>
            <w:vAlign w:val="center"/>
          </w:tcPr>
          <w:p w14:paraId="4FB4E6D3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Удельный вес, %</w:t>
            </w:r>
          </w:p>
        </w:tc>
      </w:tr>
      <w:tr w:rsidR="00891E91" w:rsidRPr="00660F9F" w14:paraId="75C6C977" w14:textId="77777777" w:rsidTr="00D73F84">
        <w:trPr>
          <w:jc w:val="center"/>
        </w:trPr>
        <w:tc>
          <w:tcPr>
            <w:tcW w:w="4055" w:type="dxa"/>
          </w:tcPr>
          <w:p w14:paraId="50D9C25A" w14:textId="77777777" w:rsidR="00891E91" w:rsidRPr="00660F9F" w:rsidRDefault="00891E91" w:rsidP="00891E9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785" w:type="dxa"/>
            <w:vAlign w:val="bottom"/>
          </w:tcPr>
          <w:p w14:paraId="4D01C692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62 652 000,00</w:t>
            </w:r>
          </w:p>
        </w:tc>
        <w:tc>
          <w:tcPr>
            <w:tcW w:w="1863" w:type="dxa"/>
            <w:vAlign w:val="bottom"/>
          </w:tcPr>
          <w:p w14:paraId="582B9AA4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15 915 000,00</w:t>
            </w:r>
          </w:p>
        </w:tc>
        <w:tc>
          <w:tcPr>
            <w:tcW w:w="1134" w:type="dxa"/>
            <w:vAlign w:val="bottom"/>
          </w:tcPr>
          <w:p w14:paraId="1BD869FC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1179" w:type="dxa"/>
            <w:vAlign w:val="bottom"/>
          </w:tcPr>
          <w:p w14:paraId="5866AB4F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11,5</w:t>
            </w:r>
          </w:p>
        </w:tc>
      </w:tr>
      <w:tr w:rsidR="00891E91" w:rsidRPr="00660F9F" w14:paraId="14A25774" w14:textId="77777777" w:rsidTr="00D73F84">
        <w:trPr>
          <w:jc w:val="center"/>
        </w:trPr>
        <w:tc>
          <w:tcPr>
            <w:tcW w:w="4055" w:type="dxa"/>
          </w:tcPr>
          <w:p w14:paraId="662BDD47" w14:textId="77777777" w:rsidR="00891E91" w:rsidRPr="00660F9F" w:rsidRDefault="00891E91" w:rsidP="00891E9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785" w:type="dxa"/>
            <w:vAlign w:val="bottom"/>
          </w:tcPr>
          <w:p w14:paraId="3BD4E128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65 259 840,77</w:t>
            </w:r>
          </w:p>
        </w:tc>
        <w:tc>
          <w:tcPr>
            <w:tcW w:w="1863" w:type="dxa"/>
            <w:vAlign w:val="bottom"/>
          </w:tcPr>
          <w:p w14:paraId="70CE98BD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9 446 439,06</w:t>
            </w:r>
          </w:p>
        </w:tc>
        <w:tc>
          <w:tcPr>
            <w:tcW w:w="1134" w:type="dxa"/>
            <w:vAlign w:val="bottom"/>
          </w:tcPr>
          <w:p w14:paraId="40C6895D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179" w:type="dxa"/>
            <w:vAlign w:val="bottom"/>
          </w:tcPr>
          <w:p w14:paraId="1B90949F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6,8</w:t>
            </w:r>
          </w:p>
        </w:tc>
      </w:tr>
      <w:tr w:rsidR="00891E91" w:rsidRPr="00660F9F" w14:paraId="1DB555D8" w14:textId="77777777" w:rsidTr="00D73F84">
        <w:trPr>
          <w:jc w:val="center"/>
        </w:trPr>
        <w:tc>
          <w:tcPr>
            <w:tcW w:w="4055" w:type="dxa"/>
          </w:tcPr>
          <w:p w14:paraId="3301BFC1" w14:textId="77777777" w:rsidR="00891E91" w:rsidRPr="00660F9F" w:rsidRDefault="00891E91" w:rsidP="00891E9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785" w:type="dxa"/>
            <w:vAlign w:val="bottom"/>
          </w:tcPr>
          <w:p w14:paraId="652614F2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577 403 972,80</w:t>
            </w:r>
          </w:p>
        </w:tc>
        <w:tc>
          <w:tcPr>
            <w:tcW w:w="1863" w:type="dxa"/>
            <w:vAlign w:val="bottom"/>
          </w:tcPr>
          <w:p w14:paraId="00FE6CD9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100 657 704,07</w:t>
            </w:r>
          </w:p>
        </w:tc>
        <w:tc>
          <w:tcPr>
            <w:tcW w:w="1134" w:type="dxa"/>
            <w:vAlign w:val="bottom"/>
          </w:tcPr>
          <w:p w14:paraId="3BA267A5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1179" w:type="dxa"/>
            <w:vAlign w:val="bottom"/>
          </w:tcPr>
          <w:p w14:paraId="606F023A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72,5</w:t>
            </w:r>
          </w:p>
        </w:tc>
      </w:tr>
      <w:tr w:rsidR="00891E91" w:rsidRPr="00660F9F" w14:paraId="7BE2B5E7" w14:textId="77777777" w:rsidTr="00D73F84">
        <w:trPr>
          <w:jc w:val="center"/>
        </w:trPr>
        <w:tc>
          <w:tcPr>
            <w:tcW w:w="4055" w:type="dxa"/>
          </w:tcPr>
          <w:p w14:paraId="50AB1317" w14:textId="77777777" w:rsidR="00891E91" w:rsidRPr="00660F9F" w:rsidRDefault="00891E91" w:rsidP="00891E9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85" w:type="dxa"/>
            <w:vAlign w:val="bottom"/>
          </w:tcPr>
          <w:p w14:paraId="4E08281B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54 409 464,66</w:t>
            </w:r>
          </w:p>
        </w:tc>
        <w:tc>
          <w:tcPr>
            <w:tcW w:w="1863" w:type="dxa"/>
            <w:vAlign w:val="bottom"/>
          </w:tcPr>
          <w:p w14:paraId="29F769FA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12 840 520,80</w:t>
            </w:r>
          </w:p>
        </w:tc>
        <w:tc>
          <w:tcPr>
            <w:tcW w:w="1134" w:type="dxa"/>
            <w:vAlign w:val="bottom"/>
          </w:tcPr>
          <w:p w14:paraId="13A97151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179" w:type="dxa"/>
            <w:vAlign w:val="bottom"/>
          </w:tcPr>
          <w:p w14:paraId="666CED91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9,2</w:t>
            </w:r>
          </w:p>
        </w:tc>
      </w:tr>
      <w:tr w:rsidR="00891E91" w:rsidRPr="00660F9F" w14:paraId="2DDDDA0C" w14:textId="77777777" w:rsidTr="00D73F84">
        <w:trPr>
          <w:jc w:val="center"/>
        </w:trPr>
        <w:tc>
          <w:tcPr>
            <w:tcW w:w="4055" w:type="dxa"/>
          </w:tcPr>
          <w:p w14:paraId="43696424" w14:textId="77777777" w:rsidR="00891E91" w:rsidRPr="00660F9F" w:rsidRDefault="00891E91" w:rsidP="00891E9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Итого безвозмездных поступлений</w:t>
            </w:r>
          </w:p>
        </w:tc>
        <w:tc>
          <w:tcPr>
            <w:tcW w:w="1785" w:type="dxa"/>
            <w:vAlign w:val="bottom"/>
          </w:tcPr>
          <w:p w14:paraId="3D33916B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759 725 278,23</w:t>
            </w:r>
          </w:p>
        </w:tc>
        <w:tc>
          <w:tcPr>
            <w:tcW w:w="1863" w:type="dxa"/>
            <w:vAlign w:val="bottom"/>
          </w:tcPr>
          <w:p w14:paraId="7E5E95A0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138 859 663,93</w:t>
            </w:r>
          </w:p>
        </w:tc>
        <w:tc>
          <w:tcPr>
            <w:tcW w:w="1134" w:type="dxa"/>
            <w:vAlign w:val="bottom"/>
          </w:tcPr>
          <w:p w14:paraId="0D9F2093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1179" w:type="dxa"/>
            <w:vAlign w:val="bottom"/>
          </w:tcPr>
          <w:p w14:paraId="2CB16E36" w14:textId="77777777" w:rsidR="00891E91" w:rsidRPr="00660F9F" w:rsidRDefault="00891E91" w:rsidP="00891E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100,0</w:t>
            </w:r>
          </w:p>
        </w:tc>
      </w:tr>
    </w:tbl>
    <w:p w14:paraId="3302BC54" w14:textId="77777777" w:rsidR="00891E91" w:rsidRPr="0065244A" w:rsidRDefault="00891E91" w:rsidP="00891E91">
      <w:pPr>
        <w:spacing w:after="0"/>
        <w:jc w:val="both"/>
        <w:rPr>
          <w:rFonts w:ascii="Times New Roman" w:hAnsi="Times New Roman" w:cs="Times New Roman"/>
          <w:i/>
          <w:color w:val="92D050"/>
          <w:sz w:val="28"/>
          <w:szCs w:val="28"/>
        </w:rPr>
      </w:pPr>
      <w:r w:rsidRPr="0065244A">
        <w:rPr>
          <w:rFonts w:ascii="Times New Roman" w:hAnsi="Times New Roman" w:cs="Times New Roman"/>
          <w:i/>
          <w:color w:val="92D050"/>
          <w:sz w:val="28"/>
          <w:szCs w:val="28"/>
        </w:rPr>
        <w:t xml:space="preserve">     </w:t>
      </w:r>
    </w:p>
    <w:p w14:paraId="0AFF9E50" w14:textId="1621D34A" w:rsidR="00891E91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F9F">
        <w:rPr>
          <w:rFonts w:ascii="Times New Roman" w:hAnsi="Times New Roman" w:cs="Times New Roman"/>
          <w:sz w:val="28"/>
          <w:szCs w:val="28"/>
        </w:rPr>
        <w:t xml:space="preserve">В отчетном периоде в бюджет Унечского муниципального района Брянской области поступило дотаций в сумме 15 915 000,00 </w:t>
      </w:r>
      <w:r w:rsidRPr="00A95D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руб., в том числе дотаций на выравнивание бюджетной обеспеченности – </w:t>
      </w:r>
      <w:r w:rsidR="00A95D2C" w:rsidRPr="00A95D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12 760 500,00 </w:t>
      </w:r>
      <w:r w:rsidRPr="00A95D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руб., дотаций на поддержку мер по обеспечению сбалансированности бюджетов – </w:t>
      </w:r>
      <w:r w:rsidR="00A95D2C" w:rsidRPr="00A95D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3 154 500,00 </w:t>
      </w:r>
      <w:r w:rsidRPr="00A95D2C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Pr="00660F9F">
        <w:rPr>
          <w:rFonts w:ascii="Times New Roman" w:hAnsi="Times New Roman" w:cs="Times New Roman"/>
          <w:color w:val="92D050"/>
          <w:sz w:val="28"/>
          <w:szCs w:val="28"/>
        </w:rPr>
        <w:t xml:space="preserve">. </w:t>
      </w:r>
      <w:r w:rsidRPr="00660F9F">
        <w:rPr>
          <w:rFonts w:ascii="Times New Roman" w:hAnsi="Times New Roman" w:cs="Times New Roman"/>
          <w:sz w:val="28"/>
          <w:szCs w:val="28"/>
        </w:rPr>
        <w:t xml:space="preserve">Субсидий из областного бюджета за 1 квартал  2026 года поступило 9 446 439,06 руб. Наибольший удельный вес в структуре безвозмездных поступлений занимают субвенции – 72,5% общего объема межбюджетных трансфертов. Субвенций из областного бюджета поступило 100 657 704,07 руб. Иных межбюджетных трансфертов из бюджетов поселений на реализацию переданных полномочий по </w:t>
      </w:r>
      <w:r w:rsidRPr="00660F9F">
        <w:rPr>
          <w:rFonts w:ascii="Times New Roman" w:hAnsi="Times New Roman" w:cs="Times New Roman"/>
          <w:sz w:val="28"/>
          <w:szCs w:val="28"/>
        </w:rPr>
        <w:lastRenderedPageBreak/>
        <w:t xml:space="preserve">решению отдельных вопросов местного значения в соответствии с заключенными соглашениями в бюджет района поступило 12 840 520,80 руб.  </w:t>
      </w:r>
    </w:p>
    <w:p w14:paraId="48F3099A" w14:textId="77777777" w:rsidR="00891E91" w:rsidRPr="00660F9F" w:rsidRDefault="00891E91" w:rsidP="00891E91">
      <w:pPr>
        <w:spacing w:after="0"/>
        <w:ind w:firstLine="709"/>
        <w:jc w:val="both"/>
        <w:rPr>
          <w:rFonts w:ascii="Times New Roman" w:hAnsi="Times New Roman" w:cs="Times New Roman"/>
          <w:color w:val="92D050"/>
          <w:sz w:val="28"/>
          <w:szCs w:val="28"/>
        </w:rPr>
      </w:pPr>
    </w:p>
    <w:p w14:paraId="085179DD" w14:textId="7A41A9C5" w:rsidR="00835797" w:rsidRPr="003F54C8" w:rsidRDefault="00835797" w:rsidP="008357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4C8">
        <w:rPr>
          <w:rFonts w:ascii="Times New Roman" w:hAnsi="Times New Roman" w:cs="Times New Roman"/>
          <w:b/>
          <w:sz w:val="28"/>
          <w:szCs w:val="28"/>
        </w:rPr>
        <w:t>РАСХОДЫ</w:t>
      </w:r>
    </w:p>
    <w:p w14:paraId="3D64158A" w14:textId="1EB44C16" w:rsidR="00835797" w:rsidRPr="00A01486" w:rsidRDefault="004805A7" w:rsidP="008357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расходов бюджета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 Бр</w:t>
      </w:r>
      <w:r w:rsidR="006D300E">
        <w:rPr>
          <w:rFonts w:ascii="Times New Roman" w:hAnsi="Times New Roman" w:cs="Times New Roman"/>
          <w:sz w:val="28"/>
          <w:szCs w:val="28"/>
        </w:rPr>
        <w:t>янской области за 1 квартал 202</w:t>
      </w:r>
      <w:r w:rsidR="00111102">
        <w:rPr>
          <w:rFonts w:ascii="Times New Roman" w:hAnsi="Times New Roman" w:cs="Times New Roman"/>
          <w:sz w:val="28"/>
          <w:szCs w:val="28"/>
        </w:rPr>
        <w:t>6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111102">
        <w:rPr>
          <w:rFonts w:ascii="Times New Roman" w:hAnsi="Times New Roman" w:cs="Times New Roman"/>
          <w:sz w:val="28"/>
          <w:szCs w:val="28"/>
        </w:rPr>
        <w:t xml:space="preserve">243 323 903,75 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руб. при плановых назначениях </w:t>
      </w:r>
      <w:r w:rsidR="00111102">
        <w:rPr>
          <w:rFonts w:ascii="Times New Roman" w:hAnsi="Times New Roman" w:cs="Times New Roman"/>
          <w:sz w:val="28"/>
          <w:szCs w:val="28"/>
        </w:rPr>
        <w:t xml:space="preserve">1 207 372 424,04 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111102">
        <w:rPr>
          <w:rFonts w:ascii="Times New Roman" w:hAnsi="Times New Roman" w:cs="Times New Roman"/>
          <w:sz w:val="28"/>
          <w:szCs w:val="28"/>
        </w:rPr>
        <w:t>20,2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%.В соответствии с ведомственной структурой расходов бюджета на 202</w:t>
      </w:r>
      <w:r w:rsidR="00111102">
        <w:rPr>
          <w:rFonts w:ascii="Times New Roman" w:hAnsi="Times New Roman" w:cs="Times New Roman"/>
          <w:sz w:val="28"/>
          <w:szCs w:val="28"/>
        </w:rPr>
        <w:t>6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бюджетных средств. Итоги исполнения расходной части главными распорядителями средств местного бюджета представлены в таблице. </w:t>
      </w:r>
    </w:p>
    <w:p w14:paraId="439B1677" w14:textId="77777777" w:rsidR="00835797" w:rsidRPr="00A01486" w:rsidRDefault="00835797" w:rsidP="0083579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14:paraId="2FB9AA13" w14:textId="77777777" w:rsidR="00835797" w:rsidRPr="00A01486" w:rsidRDefault="00835797" w:rsidP="0083579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за 1 квартал 202</w:t>
      </w:r>
      <w:r w:rsidR="002E3DAF">
        <w:rPr>
          <w:rFonts w:ascii="Times New Roman" w:hAnsi="Times New Roman" w:cs="Times New Roman"/>
          <w:sz w:val="28"/>
          <w:szCs w:val="28"/>
        </w:rPr>
        <w:t>5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0BE6263" w14:textId="77777777" w:rsidR="00835797" w:rsidRPr="00A01486" w:rsidRDefault="00835797" w:rsidP="00835797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9802" w:type="dxa"/>
        <w:jc w:val="center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849"/>
        <w:gridCol w:w="1701"/>
        <w:gridCol w:w="1134"/>
        <w:gridCol w:w="1072"/>
      </w:tblGrid>
      <w:tr w:rsidR="00835797" w:rsidRPr="00A01486" w14:paraId="4C1A1D45" w14:textId="77777777" w:rsidTr="002A146B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2E62" w14:textId="77777777" w:rsidR="00835797" w:rsidRPr="00FD3F44" w:rsidRDefault="00835797" w:rsidP="00835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24D7" w14:textId="05064F7F" w:rsidR="00835797" w:rsidRPr="00FD3F44" w:rsidRDefault="00835797" w:rsidP="00FD3F4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</w:t>
            </w:r>
            <w:r w:rsidR="00FD3F44"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            за 1 квартал 202</w:t>
            </w:r>
            <w:r w:rsidR="001111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3D23" w14:textId="374CA7DB" w:rsidR="00835797" w:rsidRPr="00FD3F44" w:rsidRDefault="00835797" w:rsidP="00835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Уточ</w:t>
            </w:r>
            <w:r w:rsidR="00FD3F44" w:rsidRPr="00FD3F44">
              <w:rPr>
                <w:rFonts w:ascii="Times New Roman" w:hAnsi="Times New Roman" w:cs="Times New Roman"/>
                <w:sz w:val="20"/>
                <w:szCs w:val="20"/>
              </w:rPr>
              <w:t>ненная бюджетная роспись на 202</w:t>
            </w:r>
            <w:r w:rsidR="0011110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77A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E99" w14:textId="24383B94" w:rsidR="00835797" w:rsidRPr="00FD3F44" w:rsidRDefault="00FD3F44" w:rsidP="00835797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Кассовое исполнен</w:t>
            </w:r>
            <w:r w:rsidR="002A146B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              за 1 квартал 202</w:t>
            </w:r>
            <w:r w:rsidR="0011110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35797"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76FA" w14:textId="77777777" w:rsidR="00835797" w:rsidRPr="00FD3F44" w:rsidRDefault="00835797" w:rsidP="00835797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3508" w14:textId="77777777" w:rsidR="00835797" w:rsidRPr="00FD3F44" w:rsidRDefault="00835797" w:rsidP="00835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14:paraId="61AD3012" w14:textId="77777777" w:rsidR="00835797" w:rsidRPr="00FD3F44" w:rsidRDefault="00FD3F44" w:rsidP="00835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7A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35797"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</w:tc>
      </w:tr>
      <w:tr w:rsidR="00835797" w:rsidRPr="00A01486" w14:paraId="0E55599C" w14:textId="77777777" w:rsidTr="002A146B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CE23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E80A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7A82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B3E0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92BC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0187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5797" w:rsidRPr="00A01486" w14:paraId="122D8F82" w14:textId="77777777" w:rsidTr="002A146B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66AC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CCBE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8365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8299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F74D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4F5D" w14:textId="77777777" w:rsidR="00835797" w:rsidRPr="00FD3F44" w:rsidRDefault="00835797" w:rsidP="0083579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A146B" w:rsidRPr="00A01486" w14:paraId="3CE56E0C" w14:textId="77777777" w:rsidTr="002A146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3747" w14:textId="77777777" w:rsidR="002A146B" w:rsidRPr="00FD3F44" w:rsidRDefault="002A146B" w:rsidP="002A146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>Администрация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0A2D1" w14:textId="53E14549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79 457 759,22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307DD" w14:textId="3E24AE0F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255 313 102,17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17E41" w14:textId="5E393F4E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35 099 206,45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55CB5" w14:textId="553E7125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23E1C" w14:textId="5787822A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44,2</w:t>
            </w:r>
          </w:p>
        </w:tc>
      </w:tr>
      <w:tr w:rsidR="002A146B" w:rsidRPr="00A01486" w14:paraId="6FEFD98F" w14:textId="77777777" w:rsidTr="002A146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8CD7" w14:textId="77777777" w:rsidR="002A146B" w:rsidRPr="00FD3F44" w:rsidRDefault="002A146B" w:rsidP="002A146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6DCB6" w14:textId="2539FFAD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150 608 106,91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E0C55" w14:textId="0C94203B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718 896 187,21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BE707" w14:textId="3F15EDB5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158 996 229,42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AE2B1" w14:textId="474D09D4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77067" w14:textId="717ED205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105,6</w:t>
            </w:r>
          </w:p>
        </w:tc>
      </w:tr>
      <w:tr w:rsidR="002A146B" w:rsidRPr="00A01486" w14:paraId="11A326AA" w14:textId="77777777" w:rsidTr="002A146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15A" w14:textId="77777777" w:rsidR="002A146B" w:rsidRPr="00FD3F44" w:rsidRDefault="002A146B" w:rsidP="002A146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>Унечский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A0404" w14:textId="050326E9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926 894,97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903FE" w14:textId="629CB0D8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5 203 814,00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AE88A" w14:textId="1DF137AC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1 106 382,50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7B1A0" w14:textId="49F18704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62982" w14:textId="51D593DF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119,4</w:t>
            </w:r>
          </w:p>
        </w:tc>
      </w:tr>
      <w:tr w:rsidR="002A146B" w:rsidRPr="00A01486" w14:paraId="7BE33CB7" w14:textId="77777777" w:rsidTr="002A146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F158" w14:textId="77777777" w:rsidR="002A146B" w:rsidRPr="00FD3F44" w:rsidRDefault="002A146B" w:rsidP="002A146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>Контрольно-счетная палата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D8F8A" w14:textId="269B527E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327 255,24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8816B" w14:textId="74DE3545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2 363 662,00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9A901" w14:textId="4142E133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377 542,46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581FA" w14:textId="3DC6397E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81BE7" w14:textId="78987A0D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115,4</w:t>
            </w:r>
          </w:p>
        </w:tc>
      </w:tr>
      <w:tr w:rsidR="002A146B" w:rsidRPr="00A01486" w14:paraId="50EF91E2" w14:textId="77777777" w:rsidTr="002A146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237A" w14:textId="77777777" w:rsidR="002A146B" w:rsidRPr="00FD3F44" w:rsidRDefault="002A146B" w:rsidP="002A146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>Финансовое управление администрации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6E7D8" w14:textId="50501EBB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6 011 362,43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93239" w14:textId="6D73FF5D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22 579 845,00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865A3" w14:textId="47616A84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3 823 774,12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FE924" w14:textId="7F40304D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007FE" w14:textId="5C89FED2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63,6</w:t>
            </w:r>
          </w:p>
        </w:tc>
      </w:tr>
      <w:tr w:rsidR="002A146B" w:rsidRPr="00A01486" w14:paraId="2DBC1E42" w14:textId="77777777" w:rsidTr="002A146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798D" w14:textId="77777777" w:rsidR="002A146B" w:rsidRPr="00FD3F44" w:rsidRDefault="002A146B" w:rsidP="002A146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FBFA9" w14:textId="21590C89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36 494 535,08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87B07" w14:textId="1980B84D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196 903 530,66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4A411" w14:textId="63022184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42 734 521,63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708ED" w14:textId="63CCA862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E4364" w14:textId="3D6492DD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117,1</w:t>
            </w:r>
          </w:p>
        </w:tc>
      </w:tr>
      <w:tr w:rsidR="002A146B" w:rsidRPr="00A01486" w14:paraId="3D337554" w14:textId="77777777" w:rsidTr="002A146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9608" w14:textId="77777777" w:rsidR="002A146B" w:rsidRPr="00FD3F44" w:rsidRDefault="002A146B" w:rsidP="002A146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57264" w14:textId="473DCBB6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1 002 085,82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25D16" w14:textId="30B40785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6 112 283,00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A1173" w14:textId="32837EF7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1 186 247,17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C3761" w14:textId="79AA8DD6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54C79" w14:textId="1F104F38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118,4</w:t>
            </w:r>
          </w:p>
        </w:tc>
      </w:tr>
      <w:tr w:rsidR="002A146B" w:rsidRPr="00A01486" w14:paraId="037C93C2" w14:textId="77777777" w:rsidTr="002A146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A45" w14:textId="77777777" w:rsidR="002A146B" w:rsidRPr="00FD3F44" w:rsidRDefault="002A146B" w:rsidP="002A1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3F44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61258" w14:textId="71B3A3CF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46B">
              <w:rPr>
                <w:rFonts w:ascii="Times New Roman" w:hAnsi="Times New Roman" w:cs="Times New Roman"/>
                <w:b/>
                <w:bCs/>
              </w:rPr>
              <w:t>274 827 999,67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A7564" w14:textId="732FA2A6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46B">
              <w:rPr>
                <w:rFonts w:ascii="Times New Roman" w:hAnsi="Times New Roman" w:cs="Times New Roman"/>
                <w:b/>
                <w:bCs/>
              </w:rPr>
              <w:t>1 207 372 424,04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63260" w14:textId="0BD8D061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46B">
              <w:rPr>
                <w:rFonts w:ascii="Times New Roman" w:hAnsi="Times New Roman" w:cs="Times New Roman"/>
                <w:b/>
                <w:bCs/>
              </w:rPr>
              <w:t>243 323 903,75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77DCB" w14:textId="17BED496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46B">
              <w:rPr>
                <w:rFonts w:ascii="Times New Roman" w:hAnsi="Times New Roman" w:cs="Times New Roman"/>
                <w:b/>
                <w:bCs/>
              </w:rPr>
              <w:t>20,2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1A465" w14:textId="0EEE2C94" w:rsidR="002A146B" w:rsidRPr="002A146B" w:rsidRDefault="002A146B" w:rsidP="002A14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46B">
              <w:rPr>
                <w:rFonts w:ascii="Times New Roman" w:hAnsi="Times New Roman" w:cs="Times New Roman"/>
                <w:b/>
                <w:bCs/>
              </w:rPr>
              <w:t>88,5</w:t>
            </w:r>
          </w:p>
        </w:tc>
      </w:tr>
    </w:tbl>
    <w:p w14:paraId="5D3D1D84" w14:textId="77777777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CA238F5" w14:textId="3705F424" w:rsidR="00835797" w:rsidRPr="006D016B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Исполнение расходов бюджета Унечского муниципального района Брянской области осуществлялось в соответствии с решением Унечского районного Совета народных депутатов от</w:t>
      </w:r>
      <w:r w:rsidR="006D016B" w:rsidRPr="006D016B">
        <w:rPr>
          <w:rFonts w:ascii="Times New Roman" w:hAnsi="Times New Roman" w:cs="Times New Roman"/>
          <w:sz w:val="28"/>
          <w:szCs w:val="28"/>
        </w:rPr>
        <w:t xml:space="preserve"> 1</w:t>
      </w:r>
      <w:r w:rsidR="005A0994">
        <w:rPr>
          <w:rFonts w:ascii="Times New Roman" w:hAnsi="Times New Roman" w:cs="Times New Roman"/>
          <w:sz w:val="28"/>
          <w:szCs w:val="28"/>
        </w:rPr>
        <w:t>8</w:t>
      </w:r>
      <w:r w:rsidR="006D016B" w:rsidRPr="006D016B">
        <w:rPr>
          <w:rFonts w:ascii="Times New Roman" w:hAnsi="Times New Roman" w:cs="Times New Roman"/>
          <w:sz w:val="28"/>
          <w:szCs w:val="28"/>
        </w:rPr>
        <w:t>.12.202</w:t>
      </w:r>
      <w:r w:rsidR="005A0994">
        <w:rPr>
          <w:rFonts w:ascii="Times New Roman" w:hAnsi="Times New Roman" w:cs="Times New Roman"/>
          <w:sz w:val="28"/>
          <w:szCs w:val="28"/>
        </w:rPr>
        <w:t>5</w:t>
      </w:r>
      <w:r w:rsidR="006D016B" w:rsidRPr="006D016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E3DAF">
        <w:rPr>
          <w:rFonts w:ascii="Times New Roman" w:hAnsi="Times New Roman" w:cs="Times New Roman"/>
          <w:sz w:val="28"/>
          <w:szCs w:val="28"/>
        </w:rPr>
        <w:t>7</w:t>
      </w:r>
      <w:r w:rsidR="006D016B" w:rsidRPr="006D016B">
        <w:rPr>
          <w:rFonts w:ascii="Times New Roman" w:hAnsi="Times New Roman" w:cs="Times New Roman"/>
          <w:sz w:val="28"/>
          <w:szCs w:val="28"/>
        </w:rPr>
        <w:t>-</w:t>
      </w:r>
      <w:r w:rsidR="005A0994">
        <w:rPr>
          <w:rFonts w:ascii="Times New Roman" w:hAnsi="Times New Roman" w:cs="Times New Roman"/>
          <w:sz w:val="28"/>
          <w:szCs w:val="28"/>
        </w:rPr>
        <w:t xml:space="preserve">90 </w:t>
      </w:r>
      <w:r w:rsidRPr="006D016B">
        <w:rPr>
          <w:rFonts w:ascii="Times New Roman" w:hAnsi="Times New Roman" w:cs="Times New Roman"/>
          <w:sz w:val="28"/>
          <w:szCs w:val="28"/>
        </w:rPr>
        <w:t xml:space="preserve">«О бюджете Унечского муниципального </w:t>
      </w:r>
      <w:r w:rsidR="006D016B" w:rsidRPr="006D016B">
        <w:rPr>
          <w:rFonts w:ascii="Times New Roman" w:hAnsi="Times New Roman" w:cs="Times New Roman"/>
          <w:sz w:val="28"/>
          <w:szCs w:val="28"/>
        </w:rPr>
        <w:t>района Брянской области  на 202</w:t>
      </w:r>
      <w:r w:rsidR="005A0994">
        <w:rPr>
          <w:rFonts w:ascii="Times New Roman" w:hAnsi="Times New Roman" w:cs="Times New Roman"/>
          <w:sz w:val="28"/>
          <w:szCs w:val="28"/>
        </w:rPr>
        <w:t>6</w:t>
      </w:r>
      <w:r w:rsidRPr="006D016B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6D016B" w:rsidRPr="006D016B">
        <w:rPr>
          <w:rFonts w:ascii="Times New Roman" w:hAnsi="Times New Roman" w:cs="Times New Roman"/>
          <w:sz w:val="28"/>
          <w:szCs w:val="28"/>
        </w:rPr>
        <w:t>ановый период 202</w:t>
      </w:r>
      <w:r w:rsidR="005A0994">
        <w:rPr>
          <w:rFonts w:ascii="Times New Roman" w:hAnsi="Times New Roman" w:cs="Times New Roman"/>
          <w:sz w:val="28"/>
          <w:szCs w:val="28"/>
        </w:rPr>
        <w:t>7</w:t>
      </w:r>
      <w:r w:rsidRPr="006D016B">
        <w:rPr>
          <w:rFonts w:ascii="Times New Roman" w:hAnsi="Times New Roman" w:cs="Times New Roman"/>
          <w:sz w:val="28"/>
          <w:szCs w:val="28"/>
        </w:rPr>
        <w:t xml:space="preserve"> и 2</w:t>
      </w:r>
      <w:r w:rsidR="006D016B" w:rsidRPr="006D016B">
        <w:rPr>
          <w:rFonts w:ascii="Times New Roman" w:hAnsi="Times New Roman" w:cs="Times New Roman"/>
          <w:sz w:val="28"/>
          <w:szCs w:val="28"/>
        </w:rPr>
        <w:t>02</w:t>
      </w:r>
      <w:r w:rsidR="005A0994">
        <w:rPr>
          <w:rFonts w:ascii="Times New Roman" w:hAnsi="Times New Roman" w:cs="Times New Roman"/>
          <w:sz w:val="28"/>
          <w:szCs w:val="28"/>
        </w:rPr>
        <w:t>8</w:t>
      </w:r>
      <w:r w:rsidRPr="006D016B">
        <w:rPr>
          <w:rFonts w:ascii="Times New Roman" w:hAnsi="Times New Roman" w:cs="Times New Roman"/>
          <w:sz w:val="28"/>
          <w:szCs w:val="28"/>
        </w:rPr>
        <w:t xml:space="preserve"> годов» (с изменениями и дополнениями) в порядке, установленном приказом финансового управления администрации Унечского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района от 31 декабря 2013 года № 56 «Об утверждении Порядка составления и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района», приказом от 31 декабря 2015 года №90 «Об утверждении Порядка составления и ведения кассового плана исполнения бюджета Унечского муниципального района в </w:t>
      </w:r>
      <w:r w:rsidRPr="006D016B">
        <w:rPr>
          <w:rFonts w:ascii="Times New Roman" w:hAnsi="Times New Roman" w:cs="Times New Roman"/>
          <w:sz w:val="28"/>
          <w:szCs w:val="28"/>
        </w:rPr>
        <w:t xml:space="preserve">текущем финансовом году». </w:t>
      </w:r>
    </w:p>
    <w:p w14:paraId="466FC6FA" w14:textId="5FF9D844" w:rsidR="006D016B" w:rsidRPr="006D016B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16B">
        <w:rPr>
          <w:rFonts w:ascii="Times New Roman" w:hAnsi="Times New Roman" w:cs="Times New Roman"/>
          <w:sz w:val="28"/>
          <w:szCs w:val="28"/>
        </w:rPr>
        <w:t>Ма</w:t>
      </w:r>
      <w:r w:rsidR="006D016B" w:rsidRPr="006D016B">
        <w:rPr>
          <w:rFonts w:ascii="Times New Roman" w:hAnsi="Times New Roman" w:cs="Times New Roman"/>
          <w:sz w:val="28"/>
          <w:szCs w:val="28"/>
        </w:rPr>
        <w:t>ксимальный процент исполнения 2</w:t>
      </w:r>
      <w:r w:rsidR="005A0994">
        <w:rPr>
          <w:rFonts w:ascii="Times New Roman" w:hAnsi="Times New Roman" w:cs="Times New Roman"/>
          <w:sz w:val="28"/>
          <w:szCs w:val="28"/>
        </w:rPr>
        <w:t>2</w:t>
      </w:r>
      <w:r w:rsidR="006D016B" w:rsidRPr="006D016B">
        <w:rPr>
          <w:rFonts w:ascii="Times New Roman" w:hAnsi="Times New Roman" w:cs="Times New Roman"/>
          <w:sz w:val="28"/>
          <w:szCs w:val="28"/>
        </w:rPr>
        <w:t>,</w:t>
      </w:r>
      <w:r w:rsidR="005A0994">
        <w:rPr>
          <w:rFonts w:ascii="Times New Roman" w:hAnsi="Times New Roman" w:cs="Times New Roman"/>
          <w:sz w:val="28"/>
          <w:szCs w:val="28"/>
        </w:rPr>
        <w:t>1</w:t>
      </w:r>
      <w:r w:rsidRPr="006D016B">
        <w:rPr>
          <w:rFonts w:ascii="Times New Roman" w:hAnsi="Times New Roman" w:cs="Times New Roman"/>
          <w:sz w:val="28"/>
          <w:szCs w:val="28"/>
        </w:rPr>
        <w:t xml:space="preserve"> % сложился </w:t>
      </w:r>
      <w:r w:rsidR="006D016B" w:rsidRPr="006D016B">
        <w:rPr>
          <w:rFonts w:ascii="Times New Roman" w:hAnsi="Times New Roman" w:cs="Times New Roman"/>
          <w:sz w:val="28"/>
          <w:szCs w:val="28"/>
        </w:rPr>
        <w:t xml:space="preserve">по </w:t>
      </w:r>
      <w:r w:rsidR="005A0994" w:rsidRPr="005A0994">
        <w:rPr>
          <w:rFonts w:ascii="Times New Roman" w:hAnsi="Times New Roman" w:cs="Times New Roman"/>
          <w:bCs/>
          <w:sz w:val="28"/>
          <w:szCs w:val="28"/>
        </w:rPr>
        <w:t>Управлени</w:t>
      </w:r>
      <w:r w:rsidR="005A0994">
        <w:rPr>
          <w:rFonts w:ascii="Times New Roman" w:hAnsi="Times New Roman" w:cs="Times New Roman"/>
          <w:bCs/>
          <w:sz w:val="28"/>
          <w:szCs w:val="28"/>
        </w:rPr>
        <w:t>ю</w:t>
      </w:r>
      <w:r w:rsidR="005A0994" w:rsidRPr="005A0994">
        <w:rPr>
          <w:rFonts w:ascii="Times New Roman" w:hAnsi="Times New Roman" w:cs="Times New Roman"/>
          <w:bCs/>
          <w:sz w:val="28"/>
          <w:szCs w:val="28"/>
        </w:rPr>
        <w:t xml:space="preserve"> образования администрации</w:t>
      </w:r>
      <w:r w:rsidR="005A0994">
        <w:rPr>
          <w:rFonts w:ascii="Times New Roman" w:hAnsi="Times New Roman" w:cs="Times New Roman"/>
          <w:bCs/>
          <w:sz w:val="28"/>
          <w:szCs w:val="28"/>
        </w:rPr>
        <w:t>.</w:t>
      </w:r>
      <w:r w:rsidR="005A0994" w:rsidRPr="00FD3F44">
        <w:rPr>
          <w:rFonts w:ascii="Times New Roman" w:hAnsi="Times New Roman" w:cs="Times New Roman"/>
          <w:bCs/>
        </w:rPr>
        <w:t xml:space="preserve"> </w:t>
      </w:r>
    </w:p>
    <w:p w14:paraId="49313298" w14:textId="120E0767" w:rsidR="00835797" w:rsidRPr="00A01486" w:rsidRDefault="006D016B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16B">
        <w:rPr>
          <w:rFonts w:ascii="Times New Roman" w:hAnsi="Times New Roman" w:cs="Times New Roman"/>
          <w:sz w:val="28"/>
          <w:szCs w:val="28"/>
        </w:rPr>
        <w:t>Минимальный процент исполнения 1</w:t>
      </w:r>
      <w:r w:rsidR="00E301EF">
        <w:rPr>
          <w:rFonts w:ascii="Times New Roman" w:hAnsi="Times New Roman" w:cs="Times New Roman"/>
          <w:sz w:val="28"/>
          <w:szCs w:val="28"/>
        </w:rPr>
        <w:t>3</w:t>
      </w:r>
      <w:r w:rsidRPr="006D016B">
        <w:rPr>
          <w:rFonts w:ascii="Times New Roman" w:hAnsi="Times New Roman" w:cs="Times New Roman"/>
          <w:sz w:val="28"/>
          <w:szCs w:val="28"/>
        </w:rPr>
        <w:t>,</w:t>
      </w:r>
      <w:r w:rsidR="00E301EF">
        <w:rPr>
          <w:rFonts w:ascii="Times New Roman" w:hAnsi="Times New Roman" w:cs="Times New Roman"/>
          <w:sz w:val="28"/>
          <w:szCs w:val="28"/>
        </w:rPr>
        <w:t>7</w:t>
      </w:r>
      <w:r w:rsidR="00835797" w:rsidRPr="006D016B">
        <w:rPr>
          <w:rFonts w:ascii="Times New Roman" w:hAnsi="Times New Roman" w:cs="Times New Roman"/>
          <w:sz w:val="28"/>
          <w:szCs w:val="28"/>
        </w:rPr>
        <w:t xml:space="preserve"> % – по </w:t>
      </w:r>
      <w:r w:rsidR="005A0994" w:rsidRPr="005A0994">
        <w:rPr>
          <w:rFonts w:ascii="Times New Roman" w:hAnsi="Times New Roman" w:cs="Times New Roman"/>
          <w:sz w:val="28"/>
          <w:szCs w:val="28"/>
        </w:rPr>
        <w:t>Администраци</w:t>
      </w:r>
      <w:r w:rsidR="005A0994">
        <w:rPr>
          <w:rFonts w:ascii="Times New Roman" w:hAnsi="Times New Roman" w:cs="Times New Roman"/>
          <w:sz w:val="28"/>
          <w:szCs w:val="28"/>
        </w:rPr>
        <w:t>и</w:t>
      </w:r>
      <w:r w:rsidR="005A0994" w:rsidRPr="005A0994">
        <w:rPr>
          <w:rFonts w:ascii="Times New Roman" w:hAnsi="Times New Roman" w:cs="Times New Roman"/>
          <w:sz w:val="28"/>
          <w:szCs w:val="28"/>
        </w:rPr>
        <w:t xml:space="preserve"> Унечского района</w:t>
      </w:r>
      <w:r w:rsidR="00835797" w:rsidRPr="006D016B">
        <w:rPr>
          <w:rFonts w:ascii="Times New Roman" w:hAnsi="Times New Roman" w:cs="Times New Roman"/>
          <w:sz w:val="28"/>
          <w:szCs w:val="28"/>
        </w:rPr>
        <w:t>.</w:t>
      </w:r>
    </w:p>
    <w:p w14:paraId="7F6EDFE2" w14:textId="1885FE2B" w:rsidR="00835797" w:rsidRPr="00A01486" w:rsidRDefault="00835797" w:rsidP="0083579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1 квартал </w:t>
      </w:r>
      <w:r w:rsidR="006D016B">
        <w:rPr>
          <w:rFonts w:ascii="Times New Roman" w:hAnsi="Times New Roman" w:cs="Times New Roman"/>
          <w:sz w:val="28"/>
          <w:szCs w:val="28"/>
        </w:rPr>
        <w:t>202</w:t>
      </w:r>
      <w:r w:rsidR="005A0994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B8FEC2B" w14:textId="7D393735" w:rsidR="00835797" w:rsidRPr="00A01486" w:rsidRDefault="00835797" w:rsidP="0083579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В отчетном периоде исполнение расходной части бюджета осуществлялось в рамках 4-х </w:t>
      </w:r>
      <w:r w:rsidRPr="00700C81">
        <w:rPr>
          <w:rFonts w:ascii="Times New Roman" w:hAnsi="Times New Roman" w:cs="Times New Roman"/>
          <w:sz w:val="28"/>
          <w:szCs w:val="28"/>
        </w:rPr>
        <w:t>муниципальных программ и характеризовалось следующими показателями.</w:t>
      </w:r>
      <w:r w:rsidR="003F54C8">
        <w:rPr>
          <w:rFonts w:ascii="Times New Roman" w:hAnsi="Times New Roman" w:cs="Times New Roman"/>
          <w:sz w:val="28"/>
          <w:szCs w:val="28"/>
        </w:rPr>
        <w:t xml:space="preserve"> </w:t>
      </w:r>
      <w:r w:rsidRPr="00700C81">
        <w:rPr>
          <w:rFonts w:ascii="Times New Roman" w:hAnsi="Times New Roman" w:cs="Times New Roman"/>
          <w:sz w:val="28"/>
          <w:szCs w:val="28"/>
        </w:rPr>
        <w:t xml:space="preserve">Плановые назначения по </w:t>
      </w:r>
      <w:r w:rsidR="006D016B" w:rsidRPr="00700C81">
        <w:rPr>
          <w:rFonts w:ascii="Times New Roman" w:hAnsi="Times New Roman" w:cs="Times New Roman"/>
          <w:sz w:val="28"/>
          <w:szCs w:val="28"/>
        </w:rPr>
        <w:t>муниципальным программам на 202</w:t>
      </w:r>
      <w:r w:rsidR="005A0994">
        <w:rPr>
          <w:rFonts w:ascii="Times New Roman" w:hAnsi="Times New Roman" w:cs="Times New Roman"/>
          <w:sz w:val="28"/>
          <w:szCs w:val="28"/>
        </w:rPr>
        <w:t>6</w:t>
      </w:r>
      <w:r w:rsidRPr="00700C81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7D4FF2" w:rsidRPr="007D4FF2">
        <w:rPr>
          <w:rFonts w:ascii="Times New Roman" w:hAnsi="Times New Roman" w:cs="Times New Roman"/>
          <w:sz w:val="28"/>
          <w:szCs w:val="28"/>
        </w:rPr>
        <w:t xml:space="preserve">1 198 804 948,04 </w:t>
      </w:r>
      <w:r w:rsidRPr="00BC748D">
        <w:rPr>
          <w:rFonts w:ascii="Times New Roman" w:hAnsi="Times New Roman" w:cs="Times New Roman"/>
          <w:sz w:val="28"/>
          <w:szCs w:val="28"/>
        </w:rPr>
        <w:t>руб. Кассо</w:t>
      </w:r>
      <w:r w:rsidR="00700C81" w:rsidRPr="00BC748D">
        <w:rPr>
          <w:rFonts w:ascii="Times New Roman" w:hAnsi="Times New Roman" w:cs="Times New Roman"/>
          <w:sz w:val="28"/>
          <w:szCs w:val="28"/>
        </w:rPr>
        <w:t>вое исполнение за 1 квартал 202</w:t>
      </w:r>
      <w:r w:rsidR="005A0994">
        <w:rPr>
          <w:rFonts w:ascii="Times New Roman" w:hAnsi="Times New Roman" w:cs="Times New Roman"/>
          <w:sz w:val="28"/>
          <w:szCs w:val="28"/>
        </w:rPr>
        <w:t>6</w:t>
      </w:r>
      <w:r w:rsidRPr="00BC748D">
        <w:rPr>
          <w:rFonts w:ascii="Times New Roman" w:hAnsi="Times New Roman" w:cs="Times New Roman"/>
          <w:sz w:val="28"/>
          <w:szCs w:val="28"/>
        </w:rPr>
        <w:t xml:space="preserve"> года по муниципальным программам составило </w:t>
      </w:r>
      <w:r w:rsidR="007D4FF2" w:rsidRPr="007D4FF2">
        <w:rPr>
          <w:rFonts w:ascii="Times New Roman" w:hAnsi="Times New Roman" w:cs="Times New Roman"/>
          <w:sz w:val="28"/>
          <w:szCs w:val="28"/>
        </w:rPr>
        <w:t>241 839 978,79</w:t>
      </w:r>
      <w:r w:rsidR="007D4FF2">
        <w:rPr>
          <w:rFonts w:ascii="Times New Roman" w:hAnsi="Times New Roman" w:cs="Times New Roman"/>
          <w:sz w:val="28"/>
          <w:szCs w:val="28"/>
        </w:rPr>
        <w:t xml:space="preserve"> </w:t>
      </w:r>
      <w:r w:rsidR="00700C81" w:rsidRPr="00BC748D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7D4FF2">
        <w:rPr>
          <w:rFonts w:ascii="Times New Roman" w:hAnsi="Times New Roman" w:cs="Times New Roman"/>
          <w:sz w:val="28"/>
          <w:szCs w:val="28"/>
        </w:rPr>
        <w:t>20</w:t>
      </w:r>
      <w:r w:rsidR="00700C81" w:rsidRPr="00BC748D">
        <w:rPr>
          <w:rFonts w:ascii="Times New Roman" w:hAnsi="Times New Roman" w:cs="Times New Roman"/>
          <w:sz w:val="28"/>
          <w:szCs w:val="28"/>
        </w:rPr>
        <w:t>,</w:t>
      </w:r>
      <w:r w:rsidR="007D4FF2">
        <w:rPr>
          <w:rFonts w:ascii="Times New Roman" w:hAnsi="Times New Roman" w:cs="Times New Roman"/>
          <w:sz w:val="28"/>
          <w:szCs w:val="28"/>
        </w:rPr>
        <w:t>2</w:t>
      </w:r>
      <w:r w:rsidR="00700C81" w:rsidRPr="00700C81">
        <w:rPr>
          <w:rFonts w:ascii="Times New Roman" w:hAnsi="Times New Roman" w:cs="Times New Roman"/>
          <w:sz w:val="28"/>
          <w:szCs w:val="28"/>
        </w:rPr>
        <w:t xml:space="preserve"> % к </w:t>
      </w:r>
      <w:r w:rsidR="00700C81" w:rsidRPr="00E36CD8">
        <w:rPr>
          <w:rFonts w:ascii="Times New Roman" w:hAnsi="Times New Roman" w:cs="Times New Roman"/>
          <w:sz w:val="28"/>
          <w:szCs w:val="28"/>
        </w:rPr>
        <w:t xml:space="preserve">плану </w:t>
      </w:r>
      <w:r w:rsidR="00700C81" w:rsidRPr="00E36CD8">
        <w:rPr>
          <w:rFonts w:ascii="Times New Roman" w:hAnsi="Times New Roman" w:cs="Times New Roman"/>
          <w:color w:val="000000" w:themeColor="text1"/>
          <w:sz w:val="28"/>
          <w:szCs w:val="28"/>
        </w:rPr>
        <w:t>и 99,</w:t>
      </w:r>
      <w:r w:rsidR="007D4FF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36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</w:t>
      </w:r>
      <w:r w:rsidRPr="00E36CD8">
        <w:rPr>
          <w:rFonts w:ascii="Times New Roman" w:hAnsi="Times New Roman" w:cs="Times New Roman"/>
          <w:sz w:val="28"/>
          <w:szCs w:val="28"/>
        </w:rPr>
        <w:t>в</w:t>
      </w:r>
      <w:r w:rsidRPr="00700C81">
        <w:rPr>
          <w:rFonts w:ascii="Times New Roman" w:hAnsi="Times New Roman" w:cs="Times New Roman"/>
          <w:sz w:val="28"/>
          <w:szCs w:val="28"/>
        </w:rPr>
        <w:t xml:space="preserve"> общем объеме расходов бюджета муниципального района.</w:t>
      </w:r>
    </w:p>
    <w:p w14:paraId="3B640C42" w14:textId="77777777"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70344" w14:textId="77777777"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4184FF86" w14:textId="77777777"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</w:p>
    <w:p w14:paraId="264B9DE2" w14:textId="77777777"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района»</w:t>
      </w:r>
    </w:p>
    <w:p w14:paraId="3DF4B7A6" w14:textId="77777777"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363F42" w14:textId="6F29E6C1"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Общий объем расходов по муниципальной программе «Обеспечение реализации полномочий исполнительно-распорядительного органа местного самоуправления Унечского муниципа</w:t>
      </w:r>
      <w:r w:rsidR="00BC1362">
        <w:rPr>
          <w:rFonts w:ascii="Times New Roman" w:hAnsi="Times New Roman" w:cs="Times New Roman"/>
          <w:sz w:val="28"/>
          <w:szCs w:val="28"/>
        </w:rPr>
        <w:t>льного района» за 1 квартал 202</w:t>
      </w:r>
      <w:r w:rsidR="007D4FF2">
        <w:rPr>
          <w:rFonts w:ascii="Times New Roman" w:hAnsi="Times New Roman" w:cs="Times New Roman"/>
          <w:sz w:val="28"/>
          <w:szCs w:val="28"/>
        </w:rPr>
        <w:t>6</w:t>
      </w:r>
      <w:r w:rsidR="00BC136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7D4FF2">
        <w:rPr>
          <w:rFonts w:ascii="Times New Roman" w:hAnsi="Times New Roman" w:cs="Times New Roman"/>
          <w:sz w:val="28"/>
          <w:szCs w:val="28"/>
        </w:rPr>
        <w:t xml:space="preserve">43 863 657,95 </w:t>
      </w:r>
      <w:r w:rsidR="00BC1362">
        <w:rPr>
          <w:rFonts w:ascii="Times New Roman" w:hAnsi="Times New Roman" w:cs="Times New Roman"/>
          <w:sz w:val="28"/>
          <w:szCs w:val="28"/>
        </w:rPr>
        <w:t>руб.</w:t>
      </w:r>
      <w:r w:rsidRPr="00A01486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6B40EA">
        <w:rPr>
          <w:rFonts w:ascii="Times New Roman" w:hAnsi="Times New Roman" w:cs="Times New Roman"/>
          <w:sz w:val="28"/>
          <w:szCs w:val="28"/>
        </w:rPr>
        <w:t>320 368 291,20</w:t>
      </w:r>
      <w:r w:rsidR="000D3864">
        <w:rPr>
          <w:rFonts w:ascii="Times New Roman" w:hAnsi="Times New Roman" w:cs="Times New Roman"/>
          <w:sz w:val="28"/>
          <w:szCs w:val="28"/>
        </w:rPr>
        <w:t xml:space="preserve"> </w:t>
      </w:r>
      <w:r w:rsidR="00BC1362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6B40EA">
        <w:rPr>
          <w:rFonts w:ascii="Times New Roman" w:hAnsi="Times New Roman" w:cs="Times New Roman"/>
          <w:sz w:val="28"/>
          <w:szCs w:val="28"/>
        </w:rPr>
        <w:t>13,7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</w:t>
      </w:r>
    </w:p>
    <w:p w14:paraId="6C25ACA7" w14:textId="77777777" w:rsidR="00835797" w:rsidRPr="00A01486" w:rsidRDefault="00835797" w:rsidP="00835797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цели программы:</w:t>
      </w:r>
    </w:p>
    <w:p w14:paraId="7C5D6F3C" w14:textId="77777777" w:rsidR="00835797" w:rsidRPr="00A01486" w:rsidRDefault="00835797" w:rsidP="00835797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14:paraId="278158A5" w14:textId="77777777"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14:paraId="2832718F" w14:textId="77777777"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14:paraId="323B3698" w14:textId="77777777"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hAnsi="Times New Roman" w:cs="Times New Roman"/>
          <w:sz w:val="28"/>
          <w:szCs w:val="28"/>
        </w:rPr>
        <w:t>Реализация мероприятий по поддержке малого и среднего предпринимательства в Унечском районе;</w:t>
      </w:r>
    </w:p>
    <w:p w14:paraId="24AA2F2D" w14:textId="77777777"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14:paraId="2FE08F8A" w14:textId="77777777"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14:paraId="54EF71D4" w14:textId="77777777"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14:paraId="00EEC3E9" w14:textId="77777777" w:rsidR="00835797" w:rsidRPr="00A01486" w:rsidRDefault="00835797" w:rsidP="00835797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14:paraId="62DE78B7" w14:textId="77777777" w:rsidR="00835797" w:rsidRPr="00A01486" w:rsidRDefault="00835797" w:rsidP="00835797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14:paraId="0BC9F1BB" w14:textId="77777777" w:rsidR="00835797" w:rsidRPr="00A01486" w:rsidRDefault="00835797" w:rsidP="00835797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Задачи программы:</w:t>
      </w:r>
    </w:p>
    <w:p w14:paraId="5D4B4B6E" w14:textId="77777777" w:rsidR="00835797" w:rsidRPr="00A01486" w:rsidRDefault="00835797" w:rsidP="00835797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486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A01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C999327" w14:textId="77777777" w:rsidR="00835797" w:rsidRPr="00A01486" w:rsidRDefault="00835797" w:rsidP="00835797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14:paraId="1AAF10FE" w14:textId="77777777" w:rsidR="00835797" w:rsidRPr="00A01486" w:rsidRDefault="00835797" w:rsidP="00835797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14:paraId="492BA13C" w14:textId="77777777"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14:paraId="29D56725" w14:textId="77777777"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повышении финансовой устойчивости сельского хозяйства, обеспечение развития приоритетных подотраслей сельского хозяйства;</w:t>
      </w:r>
    </w:p>
    <w:p w14:paraId="7AE2C2F1" w14:textId="77777777"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поддержке субъектов малого и среднего предпринимательства в Унечском районе;</w:t>
      </w:r>
    </w:p>
    <w:p w14:paraId="685D82D9" w14:textId="77777777"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14:paraId="66719CDD" w14:textId="77777777"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сохранности, восстановления и развитие автомобильных дорог местного значения и условий безопасного движения по ним при эксплуатации дорожной сети;</w:t>
      </w:r>
    </w:p>
    <w:p w14:paraId="2F9BC8EA" w14:textId="77777777"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14:paraId="067791CD" w14:textId="77777777"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14:paraId="34212251" w14:textId="77777777"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14:paraId="762E43C8" w14:textId="77777777" w:rsidR="00835797" w:rsidRPr="00A01486" w:rsidRDefault="00835797" w:rsidP="00835797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14:paraId="67EB3EFF" w14:textId="77777777"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14:paraId="46DCB9D8" w14:textId="77777777"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исполнителем муниципальной программы является администрация Унечского района, соисполнителями – отдел культуры администрации Унечского района Брянской области, Комитет по управлению муниципальным имуществом Унечского района, управление образования администрации Унечского муниципального района.</w:t>
      </w:r>
    </w:p>
    <w:p w14:paraId="1CD25AF4" w14:textId="77777777"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CF8010E" w14:textId="77777777" w:rsidR="00835797" w:rsidRPr="00A01486" w:rsidRDefault="00835797" w:rsidP="00835797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 w:rsidRPr="009C2E8B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9C2E8B" w:rsidRPr="009C2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</w:t>
      </w:r>
      <w:r w:rsidRPr="009C2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подпрограммам</w:t>
      </w:r>
      <w:r w:rsidRPr="00A01486">
        <w:rPr>
          <w:rFonts w:ascii="Times New Roman" w:hAnsi="Times New Roman" w:cs="Times New Roman"/>
          <w:sz w:val="28"/>
          <w:szCs w:val="28"/>
        </w:rPr>
        <w:t>.</w:t>
      </w:r>
    </w:p>
    <w:p w14:paraId="614D5BB0" w14:textId="7CB22B97" w:rsidR="00835797" w:rsidRPr="004A009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4"/>
          <w:szCs w:val="24"/>
        </w:rPr>
        <w:tab/>
      </w:r>
      <w:r w:rsidRPr="004A0096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</w:t>
      </w:r>
      <w:r w:rsidRPr="00430D57">
        <w:rPr>
          <w:rFonts w:ascii="Times New Roman" w:hAnsi="Times New Roman" w:cs="Times New Roman"/>
          <w:sz w:val="28"/>
          <w:szCs w:val="28"/>
        </w:rPr>
        <w:t xml:space="preserve">доступности предоставления государственных и муниципальных услуг в Унечском районе» при плане </w:t>
      </w:r>
      <w:r w:rsidR="006B40EA">
        <w:rPr>
          <w:rFonts w:ascii="Times New Roman" w:hAnsi="Times New Roman" w:cs="Times New Roman"/>
          <w:sz w:val="28"/>
          <w:szCs w:val="28"/>
        </w:rPr>
        <w:t>7 249 380,00</w:t>
      </w:r>
      <w:r w:rsidR="004A0096" w:rsidRPr="004A0096">
        <w:rPr>
          <w:rFonts w:ascii="Times New Roman" w:hAnsi="Times New Roman" w:cs="Times New Roman"/>
          <w:sz w:val="28"/>
          <w:szCs w:val="28"/>
        </w:rPr>
        <w:t xml:space="preserve"> руб. расходы за 1 квартал 202</w:t>
      </w:r>
      <w:r w:rsidR="006B40EA">
        <w:rPr>
          <w:rFonts w:ascii="Times New Roman" w:hAnsi="Times New Roman" w:cs="Times New Roman"/>
          <w:sz w:val="28"/>
          <w:szCs w:val="28"/>
        </w:rPr>
        <w:t>6</w:t>
      </w:r>
      <w:r w:rsidR="004A0096" w:rsidRPr="004A0096">
        <w:rPr>
          <w:rFonts w:ascii="Times New Roman" w:hAnsi="Times New Roman" w:cs="Times New Roman"/>
          <w:sz w:val="28"/>
          <w:szCs w:val="28"/>
        </w:rPr>
        <w:t xml:space="preserve"> года исполнены на </w:t>
      </w:r>
      <w:r w:rsidR="006B40EA">
        <w:rPr>
          <w:rFonts w:ascii="Times New Roman" w:hAnsi="Times New Roman" w:cs="Times New Roman"/>
          <w:sz w:val="28"/>
          <w:szCs w:val="28"/>
        </w:rPr>
        <w:t>21,4</w:t>
      </w:r>
      <w:r w:rsidRPr="004A0096">
        <w:rPr>
          <w:rFonts w:ascii="Times New Roman" w:hAnsi="Times New Roman" w:cs="Times New Roman"/>
          <w:sz w:val="28"/>
          <w:szCs w:val="28"/>
        </w:rPr>
        <w:t xml:space="preserve"> % и составили </w:t>
      </w:r>
      <w:bookmarkStart w:id="0" w:name="_Hlk229726095"/>
      <w:r w:rsidR="006B40EA">
        <w:rPr>
          <w:rFonts w:ascii="Times New Roman" w:hAnsi="Times New Roman" w:cs="Times New Roman"/>
          <w:sz w:val="28"/>
          <w:szCs w:val="28"/>
        </w:rPr>
        <w:t>1 553 099,65</w:t>
      </w:r>
      <w:r w:rsidR="007829C2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4A0096">
        <w:rPr>
          <w:rFonts w:ascii="Times New Roman" w:hAnsi="Times New Roman" w:cs="Times New Roman"/>
          <w:sz w:val="28"/>
          <w:szCs w:val="28"/>
        </w:rPr>
        <w:t>руб.</w:t>
      </w:r>
    </w:p>
    <w:p w14:paraId="6FC35476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0096">
        <w:rPr>
          <w:rFonts w:ascii="Times New Roman" w:hAnsi="Times New Roman" w:cs="Times New Roman"/>
          <w:i/>
          <w:sz w:val="28"/>
          <w:szCs w:val="28"/>
        </w:rPr>
        <w:t>Основное мероприятие: Организация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14:paraId="338C37CB" w14:textId="6F90D1D2" w:rsidR="00835797" w:rsidRPr="00A01486" w:rsidRDefault="00835797" w:rsidP="008357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Унечском районе» в сумме </w:t>
      </w:r>
      <w:r w:rsidR="006B40EA" w:rsidRPr="006B40EA">
        <w:rPr>
          <w:rFonts w:ascii="Times New Roman" w:hAnsi="Times New Roman" w:cs="Times New Roman"/>
          <w:sz w:val="28"/>
          <w:szCs w:val="28"/>
        </w:rPr>
        <w:t xml:space="preserve">1 553 099,65 </w:t>
      </w:r>
      <w:r w:rsidRPr="00A01486">
        <w:rPr>
          <w:rFonts w:ascii="Times New Roman" w:hAnsi="Times New Roman" w:cs="Times New Roman"/>
          <w:sz w:val="28"/>
          <w:szCs w:val="28"/>
        </w:rPr>
        <w:t>руб.</w:t>
      </w:r>
    </w:p>
    <w:p w14:paraId="25452337" w14:textId="24D1B94C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«Реализация полномочий в сфере безопасности, защита населения и территории Унечского района от чрезвычайных ситуаций» при плане </w:t>
      </w:r>
      <w:r w:rsidR="006B40EA">
        <w:rPr>
          <w:rFonts w:ascii="Times New Roman" w:hAnsi="Times New Roman" w:cs="Times New Roman"/>
          <w:sz w:val="28"/>
          <w:szCs w:val="28"/>
        </w:rPr>
        <w:t>9 579 537,00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расходы составили </w:t>
      </w:r>
      <w:r w:rsidR="006B40EA">
        <w:rPr>
          <w:rFonts w:ascii="Times New Roman" w:hAnsi="Times New Roman" w:cs="Times New Roman"/>
          <w:sz w:val="28"/>
          <w:szCs w:val="28"/>
        </w:rPr>
        <w:t>1 766 049,28</w:t>
      </w:r>
      <w:r w:rsidR="00FC59CD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6B40EA">
        <w:rPr>
          <w:rFonts w:ascii="Times New Roman" w:hAnsi="Times New Roman" w:cs="Times New Roman"/>
          <w:sz w:val="28"/>
          <w:szCs w:val="28"/>
        </w:rPr>
        <w:t>18,4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 </w:t>
      </w:r>
    </w:p>
    <w:p w14:paraId="6864BEDC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14:paraId="7BFADB81" w14:textId="57500354" w:rsidR="00835797" w:rsidRPr="0072131C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131C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мобилизационную подгот</w:t>
      </w:r>
      <w:r w:rsidR="00FC59CD" w:rsidRPr="0072131C">
        <w:rPr>
          <w:rFonts w:ascii="Times New Roman" w:hAnsi="Times New Roman" w:cs="Times New Roman"/>
          <w:color w:val="000000" w:themeColor="text1"/>
          <w:sz w:val="28"/>
          <w:szCs w:val="28"/>
        </w:rPr>
        <w:t>овку экономики в 1 квартале 202</w:t>
      </w:r>
      <w:r w:rsidR="006B40E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03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в сумме </w:t>
      </w:r>
      <w:r w:rsidR="006B40EA">
        <w:rPr>
          <w:rFonts w:ascii="Times New Roman" w:hAnsi="Times New Roman" w:cs="Times New Roman"/>
          <w:color w:val="000000" w:themeColor="text1"/>
          <w:sz w:val="28"/>
          <w:szCs w:val="28"/>
        </w:rPr>
        <w:t>не осуществлялись</w:t>
      </w:r>
      <w:r w:rsidRPr="0072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1C3DF0B" w14:textId="520EA196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3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Основное </w:t>
      </w:r>
      <w:r w:rsidRPr="00A01486">
        <w:rPr>
          <w:rFonts w:ascii="Times New Roman" w:hAnsi="Times New Roman" w:cs="Times New Roman"/>
          <w:i/>
          <w:sz w:val="28"/>
          <w:szCs w:val="28"/>
        </w:rPr>
        <w:t>мероприятие:</w:t>
      </w:r>
      <w:r w:rsidR="00AD19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14:paraId="32509A83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5944748C" w14:textId="7C6D8214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муниципального казенного учреждения единой дежурно-диспетчерской службы в сумме </w:t>
      </w:r>
      <w:r w:rsidR="006B40EA">
        <w:rPr>
          <w:rFonts w:ascii="Times New Roman" w:hAnsi="Times New Roman" w:cs="Times New Roman"/>
          <w:sz w:val="28"/>
          <w:szCs w:val="28"/>
        </w:rPr>
        <w:t>1 750 441,28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3237FA59" w14:textId="1A2E1010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эксплуатационно-техническое обслуживание комплексной системы экстренного оповещения населения об угрозе возникновения чрезвычайных ситуаций (КСЭОН) в сумме</w:t>
      </w:r>
      <w:r w:rsidR="006B40EA">
        <w:rPr>
          <w:rFonts w:ascii="Times New Roman" w:hAnsi="Times New Roman" w:cs="Times New Roman"/>
          <w:sz w:val="28"/>
          <w:szCs w:val="28"/>
        </w:rPr>
        <w:t xml:space="preserve"> 15 608,00 руб</w:t>
      </w:r>
      <w:r w:rsidRPr="00A01486">
        <w:rPr>
          <w:rFonts w:ascii="Times New Roman" w:hAnsi="Times New Roman" w:cs="Times New Roman"/>
          <w:sz w:val="28"/>
          <w:szCs w:val="28"/>
        </w:rPr>
        <w:t>.</w:t>
      </w:r>
    </w:p>
    <w:p w14:paraId="288BF9DB" w14:textId="5607F61C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A5CC3">
        <w:rPr>
          <w:rFonts w:ascii="Times New Roman" w:hAnsi="Times New Roman" w:cs="Times New Roman"/>
          <w:sz w:val="28"/>
          <w:szCs w:val="28"/>
        </w:rPr>
        <w:t>на о</w:t>
      </w:r>
      <w:r w:rsidR="001A5CC3" w:rsidRPr="001A5CC3">
        <w:rPr>
          <w:rFonts w:ascii="Times New Roman" w:hAnsi="Times New Roman" w:cs="Times New Roman"/>
          <w:sz w:val="28"/>
          <w:szCs w:val="28"/>
        </w:rPr>
        <w:t>рганизаци</w:t>
      </w:r>
      <w:r w:rsidR="001A5CC3">
        <w:rPr>
          <w:rFonts w:ascii="Times New Roman" w:hAnsi="Times New Roman" w:cs="Times New Roman"/>
          <w:sz w:val="28"/>
          <w:szCs w:val="28"/>
        </w:rPr>
        <w:t>ю</w:t>
      </w:r>
      <w:r w:rsidR="001A5CC3" w:rsidRPr="001A5CC3">
        <w:rPr>
          <w:rFonts w:ascii="Times New Roman" w:hAnsi="Times New Roman" w:cs="Times New Roman"/>
          <w:sz w:val="28"/>
          <w:szCs w:val="28"/>
        </w:rPr>
        <w:t xml:space="preserve">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</w:r>
      <w:r w:rsidR="001A5CC3">
        <w:rPr>
          <w:rFonts w:ascii="Times New Roman" w:hAnsi="Times New Roman" w:cs="Times New Roman"/>
          <w:sz w:val="28"/>
          <w:szCs w:val="28"/>
        </w:rPr>
        <w:t xml:space="preserve"> расходов не было.</w:t>
      </w:r>
    </w:p>
    <w:p w14:paraId="1CFD1204" w14:textId="613324DD" w:rsidR="00835797" w:rsidRPr="00A01486" w:rsidRDefault="00835797" w:rsidP="00835797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Унечском районе» при годовых плановых назначениях в сумме </w:t>
      </w:r>
      <w:r w:rsidR="001A5CC3">
        <w:rPr>
          <w:rFonts w:ascii="Times New Roman" w:hAnsi="Times New Roman" w:cs="Times New Roman"/>
          <w:sz w:val="28"/>
          <w:szCs w:val="28"/>
        </w:rPr>
        <w:t>2</w:t>
      </w:r>
      <w:r w:rsidRPr="00A01486">
        <w:rPr>
          <w:rFonts w:ascii="Times New Roman" w:hAnsi="Times New Roman" w:cs="Times New Roman"/>
          <w:sz w:val="28"/>
          <w:szCs w:val="28"/>
        </w:rPr>
        <w:t>00 000 руб. кассовые расходы за 1 квартал 202</w:t>
      </w:r>
      <w:r w:rsidR="001A5CC3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не осуществлялись.</w:t>
      </w:r>
    </w:p>
    <w:p w14:paraId="33A8D38F" w14:textId="6CBB61A8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1A5CC3">
        <w:rPr>
          <w:rFonts w:ascii="Times New Roman" w:hAnsi="Times New Roman" w:cs="Times New Roman"/>
          <w:sz w:val="28"/>
          <w:szCs w:val="28"/>
        </w:rPr>
        <w:t>4 044 040,00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расходы за 1 квартал 202</w:t>
      </w:r>
      <w:r w:rsidR="001A5CC3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1A5CC3">
        <w:rPr>
          <w:rFonts w:ascii="Times New Roman" w:hAnsi="Times New Roman" w:cs="Times New Roman"/>
          <w:sz w:val="28"/>
          <w:szCs w:val="28"/>
        </w:rPr>
        <w:t>604 255,31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</w:t>
      </w:r>
      <w:r w:rsidR="00ED08CB">
        <w:rPr>
          <w:rFonts w:ascii="Times New Roman" w:hAnsi="Times New Roman" w:cs="Times New Roman"/>
          <w:sz w:val="28"/>
          <w:szCs w:val="28"/>
        </w:rPr>
        <w:t xml:space="preserve"> </w:t>
      </w:r>
      <w:r w:rsidR="001A5CC3">
        <w:rPr>
          <w:rFonts w:ascii="Times New Roman" w:hAnsi="Times New Roman" w:cs="Times New Roman"/>
          <w:sz w:val="28"/>
          <w:szCs w:val="28"/>
        </w:rPr>
        <w:t>14,9</w:t>
      </w:r>
      <w:r w:rsidRPr="00A01486">
        <w:rPr>
          <w:rFonts w:ascii="Times New Roman" w:hAnsi="Times New Roman" w:cs="Times New Roman"/>
          <w:sz w:val="28"/>
          <w:szCs w:val="28"/>
        </w:rPr>
        <w:t>%.</w:t>
      </w:r>
    </w:p>
    <w:p w14:paraId="6EC8DFF3" w14:textId="0494B625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AD19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14:paraId="2B4466AA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14:paraId="7A23451F" w14:textId="73626445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профилактику безнадзорности и правонарушений несовершеннолетних, организацию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правонарушениях, в сумме </w:t>
      </w:r>
      <w:r w:rsidR="001A5CC3">
        <w:rPr>
          <w:rFonts w:ascii="Times New Roman" w:hAnsi="Times New Roman" w:cs="Times New Roman"/>
          <w:sz w:val="28"/>
          <w:szCs w:val="28"/>
        </w:rPr>
        <w:t>379 139,9</w:t>
      </w:r>
      <w:r w:rsidR="00186E63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14:paraId="784BF4B3" w14:textId="403094D8" w:rsidR="00835797" w:rsidRPr="00A318EE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1A5CC3">
        <w:rPr>
          <w:rFonts w:ascii="Times New Roman" w:hAnsi="Times New Roman" w:cs="Times New Roman"/>
          <w:sz w:val="28"/>
          <w:szCs w:val="28"/>
        </w:rPr>
        <w:t>73 753,36</w:t>
      </w:r>
      <w:r w:rsidR="00186E63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</w:t>
      </w:r>
      <w:r w:rsidR="00A318EE" w:rsidRPr="00A318EE">
        <w:rPr>
          <w:rFonts w:ascii="Times New Roman" w:hAnsi="Times New Roman" w:cs="Times New Roman"/>
          <w:sz w:val="28"/>
          <w:szCs w:val="28"/>
        </w:rPr>
        <w:t>;</w:t>
      </w:r>
    </w:p>
    <w:p w14:paraId="14F75E48" w14:textId="066C0334" w:rsidR="00835797" w:rsidRPr="00A318EE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="00273F9E">
        <w:rPr>
          <w:rFonts w:ascii="Times New Roman" w:hAnsi="Times New Roman" w:cs="Times New Roman"/>
          <w:sz w:val="28"/>
          <w:szCs w:val="28"/>
        </w:rPr>
        <w:t>рас</w:t>
      </w:r>
      <w:r w:rsidR="00F20AE0">
        <w:rPr>
          <w:rFonts w:ascii="Times New Roman" w:hAnsi="Times New Roman" w:cs="Times New Roman"/>
          <w:sz w:val="28"/>
          <w:szCs w:val="28"/>
        </w:rPr>
        <w:t xml:space="preserve">ходы сложились в сумме </w:t>
      </w:r>
      <w:r w:rsidR="001A5CC3">
        <w:rPr>
          <w:rFonts w:ascii="Times New Roman" w:hAnsi="Times New Roman" w:cs="Times New Roman"/>
          <w:sz w:val="28"/>
          <w:szCs w:val="28"/>
        </w:rPr>
        <w:t>137 095,00</w:t>
      </w:r>
      <w:r w:rsidR="00F20AE0">
        <w:rPr>
          <w:rFonts w:ascii="Times New Roman" w:hAnsi="Times New Roman" w:cs="Times New Roman"/>
          <w:sz w:val="28"/>
          <w:szCs w:val="28"/>
        </w:rPr>
        <w:t xml:space="preserve"> руб.</w:t>
      </w:r>
      <w:r w:rsidR="00A318EE" w:rsidRPr="00A318EE">
        <w:rPr>
          <w:rFonts w:ascii="Times New Roman" w:hAnsi="Times New Roman" w:cs="Times New Roman"/>
          <w:sz w:val="28"/>
          <w:szCs w:val="28"/>
        </w:rPr>
        <w:t>;</w:t>
      </w:r>
    </w:p>
    <w:p w14:paraId="70E8AF51" w14:textId="6006F0C5" w:rsidR="00273F9E" w:rsidRDefault="00273F9E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</w:t>
      </w:r>
      <w:r w:rsidRPr="00273F9E">
        <w:rPr>
          <w:rFonts w:ascii="Times New Roman" w:hAnsi="Times New Roman" w:cs="Times New Roman"/>
          <w:sz w:val="28"/>
          <w:szCs w:val="28"/>
        </w:rPr>
        <w:t>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</w:r>
      <w:r w:rsidR="007461E1">
        <w:rPr>
          <w:rFonts w:ascii="Times New Roman" w:hAnsi="Times New Roman" w:cs="Times New Roman"/>
          <w:sz w:val="28"/>
          <w:szCs w:val="28"/>
        </w:rPr>
        <w:t xml:space="preserve"> </w:t>
      </w:r>
      <w:r w:rsidR="001A5CC3">
        <w:rPr>
          <w:rFonts w:ascii="Times New Roman" w:hAnsi="Times New Roman" w:cs="Times New Roman"/>
          <w:sz w:val="28"/>
          <w:szCs w:val="28"/>
        </w:rPr>
        <w:t>14 267,05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093E9601" w14:textId="77777777" w:rsidR="00114C59" w:rsidRPr="00FC5192" w:rsidRDefault="00114C59" w:rsidP="00114C59">
      <w:pPr>
        <w:spacing w:after="0"/>
        <w:ind w:firstLine="709"/>
        <w:jc w:val="both"/>
        <w:rPr>
          <w:rFonts w:ascii="Times New Roman" w:hAnsi="Times New Roman" w:cs="Times New Roman"/>
          <w:i/>
          <w:sz w:val="27"/>
          <w:szCs w:val="27"/>
        </w:rPr>
      </w:pPr>
      <w:r w:rsidRPr="00FC5192">
        <w:rPr>
          <w:rFonts w:ascii="Times New Roman" w:hAnsi="Times New Roman" w:cs="Times New Roman"/>
          <w:i/>
          <w:sz w:val="27"/>
          <w:szCs w:val="27"/>
        </w:rPr>
        <w:t>Основное мероприятие: региональный проект «Предупреждение и ликвидация заразных и иных болезней животных»</w:t>
      </w:r>
    </w:p>
    <w:p w14:paraId="410D5059" w14:textId="77777777" w:rsidR="00114C59" w:rsidRPr="00FC5192" w:rsidRDefault="00114C59" w:rsidP="00114C59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C5192">
        <w:rPr>
          <w:rFonts w:ascii="Times New Roman" w:hAnsi="Times New Roman" w:cs="Times New Roman"/>
          <w:sz w:val="27"/>
          <w:szCs w:val="27"/>
        </w:rPr>
        <w:t xml:space="preserve">Расходы по данному мероприятию направлены: </w:t>
      </w:r>
    </w:p>
    <w:p w14:paraId="4C8AF0A4" w14:textId="1F914C1B" w:rsidR="00114C59" w:rsidRPr="00114C59" w:rsidRDefault="00114C59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C59">
        <w:rPr>
          <w:rFonts w:ascii="Times New Roman" w:hAnsi="Times New Roman" w:cs="Times New Roman"/>
          <w:sz w:val="28"/>
          <w:szCs w:val="28"/>
        </w:rPr>
        <w:t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расход</w:t>
      </w:r>
      <w:r>
        <w:rPr>
          <w:rFonts w:ascii="Times New Roman" w:hAnsi="Times New Roman" w:cs="Times New Roman"/>
          <w:sz w:val="28"/>
          <w:szCs w:val="28"/>
        </w:rPr>
        <w:t>ов не было</w:t>
      </w:r>
      <w:r w:rsidRPr="00114C59">
        <w:rPr>
          <w:rFonts w:ascii="Times New Roman" w:hAnsi="Times New Roman" w:cs="Times New Roman"/>
          <w:sz w:val="28"/>
          <w:szCs w:val="28"/>
        </w:rPr>
        <w:t>;</w:t>
      </w:r>
    </w:p>
    <w:p w14:paraId="299ABB5A" w14:textId="6F8459CD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C77">
        <w:rPr>
          <w:rFonts w:ascii="Times New Roman" w:hAnsi="Times New Roman" w:cs="Times New Roman"/>
          <w:sz w:val="28"/>
          <w:szCs w:val="28"/>
        </w:rPr>
        <w:t>По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</w:t>
      </w:r>
      <w:r w:rsidR="00A45C77" w:rsidRPr="00A45C77">
        <w:rPr>
          <w:rFonts w:ascii="Times New Roman" w:hAnsi="Times New Roman" w:cs="Times New Roman"/>
          <w:sz w:val="28"/>
          <w:szCs w:val="28"/>
        </w:rPr>
        <w:t>а 1 квартал 202</w:t>
      </w:r>
      <w:r w:rsidR="00114C59">
        <w:rPr>
          <w:rFonts w:ascii="Times New Roman" w:hAnsi="Times New Roman" w:cs="Times New Roman"/>
          <w:sz w:val="28"/>
          <w:szCs w:val="28"/>
        </w:rPr>
        <w:t>6</w:t>
      </w:r>
      <w:r w:rsidR="00A45C77" w:rsidRPr="00A45C77">
        <w:rPr>
          <w:rFonts w:ascii="Times New Roman" w:hAnsi="Times New Roman" w:cs="Times New Roman"/>
          <w:sz w:val="28"/>
          <w:szCs w:val="28"/>
        </w:rPr>
        <w:t xml:space="preserve"> го</w:t>
      </w:r>
      <w:r w:rsidR="00A45C77" w:rsidRPr="0058073A">
        <w:rPr>
          <w:rFonts w:ascii="Times New Roman" w:hAnsi="Times New Roman" w:cs="Times New Roman"/>
          <w:color w:val="000000" w:themeColor="text1"/>
          <w:sz w:val="28"/>
          <w:szCs w:val="28"/>
        </w:rPr>
        <w:t>да составило</w:t>
      </w:r>
      <w:r w:rsidR="00114C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5 352 969,38 </w:t>
      </w:r>
      <w:r w:rsidR="00A45C77" w:rsidRPr="00A45C77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114C59">
        <w:rPr>
          <w:rFonts w:ascii="Times New Roman" w:hAnsi="Times New Roman" w:cs="Times New Roman"/>
          <w:sz w:val="28"/>
          <w:szCs w:val="28"/>
        </w:rPr>
        <w:t>12,8</w:t>
      </w:r>
      <w:r w:rsidRPr="00A45C77">
        <w:rPr>
          <w:rFonts w:ascii="Times New Roman" w:hAnsi="Times New Roman" w:cs="Times New Roman"/>
          <w:sz w:val="28"/>
          <w:szCs w:val="28"/>
        </w:rPr>
        <w:t xml:space="preserve">% годовых плановых назначений </w:t>
      </w:r>
      <w:r w:rsidR="00114C59">
        <w:rPr>
          <w:rFonts w:ascii="Times New Roman" w:hAnsi="Times New Roman" w:cs="Times New Roman"/>
          <w:sz w:val="28"/>
          <w:szCs w:val="28"/>
        </w:rPr>
        <w:t>41 729 066,79</w:t>
      </w:r>
      <w:r w:rsidRPr="00A45C77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3012282A" w14:textId="5B5E78FC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AD19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14:paraId="439B9D23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14:paraId="43E8254D" w14:textId="2BE9DF46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обеспечение сохранности автомобильных дорог местного значения и условий безопасного движения по ним ка</w:t>
      </w:r>
      <w:r w:rsidR="00A45C77">
        <w:rPr>
          <w:rFonts w:ascii="Times New Roman" w:hAnsi="Times New Roman" w:cs="Times New Roman"/>
          <w:sz w:val="28"/>
          <w:szCs w:val="28"/>
        </w:rPr>
        <w:t>ссового расхода за 3 месяца 202</w:t>
      </w:r>
      <w:r w:rsidR="00114C59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8073A">
        <w:rPr>
          <w:rFonts w:ascii="Times New Roman" w:hAnsi="Times New Roman" w:cs="Times New Roman"/>
          <w:sz w:val="28"/>
          <w:szCs w:val="28"/>
        </w:rPr>
        <w:t>расход</w:t>
      </w:r>
      <w:r w:rsidR="00114C59">
        <w:rPr>
          <w:rFonts w:ascii="Times New Roman" w:hAnsi="Times New Roman" w:cs="Times New Roman"/>
          <w:sz w:val="28"/>
          <w:szCs w:val="28"/>
        </w:rPr>
        <w:t>ов не было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14:paraId="3BEBCFCB" w14:textId="5BE9C522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 с сельскими поселениями в сумме </w:t>
      </w:r>
      <w:r w:rsidR="00114C59">
        <w:rPr>
          <w:rFonts w:ascii="Times New Roman" w:hAnsi="Times New Roman" w:cs="Times New Roman"/>
          <w:sz w:val="28"/>
          <w:szCs w:val="28"/>
        </w:rPr>
        <w:t>3 183 389,43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608F69E6" w14:textId="11194086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AD19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14:paraId="78DE7D82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0A81E615" w14:textId="7B7E9E8D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r w:rsidR="0058073A">
        <w:rPr>
          <w:rFonts w:ascii="Times New Roman" w:hAnsi="Times New Roman" w:cs="Times New Roman"/>
          <w:sz w:val="28"/>
          <w:szCs w:val="28"/>
        </w:rPr>
        <w:t>о</w:t>
      </w:r>
      <w:r w:rsidR="0058073A" w:rsidRPr="0058073A">
        <w:rPr>
          <w:rFonts w:ascii="Times New Roman" w:hAnsi="Times New Roman" w:cs="Times New Roman"/>
          <w:sz w:val="28"/>
          <w:szCs w:val="28"/>
        </w:rPr>
        <w:t>рганизация транспортного обслуживания населения по муниципальным маршрутам регулярных перевозок по регулируемым тарифам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114C59">
        <w:rPr>
          <w:rFonts w:ascii="Times New Roman" w:hAnsi="Times New Roman" w:cs="Times New Roman"/>
          <w:sz w:val="28"/>
          <w:szCs w:val="28"/>
        </w:rPr>
        <w:t>1 675 009,80</w:t>
      </w:r>
      <w:r w:rsidR="00A45C77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14:paraId="34645EDD" w14:textId="4C6BBCE1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</w:t>
      </w:r>
      <w:r w:rsidR="0058073A">
        <w:rPr>
          <w:rFonts w:ascii="Times New Roman" w:hAnsi="Times New Roman" w:cs="Times New Roman"/>
          <w:sz w:val="28"/>
          <w:szCs w:val="28"/>
        </w:rPr>
        <w:t>уплату</w:t>
      </w:r>
      <w:r w:rsidR="0058073A" w:rsidRPr="0058073A">
        <w:rPr>
          <w:rFonts w:ascii="Times New Roman" w:hAnsi="Times New Roman" w:cs="Times New Roman"/>
          <w:sz w:val="28"/>
          <w:szCs w:val="28"/>
        </w:rPr>
        <w:t xml:space="preserve"> налогов, сборов и иных обязательных платежей</w:t>
      </w:r>
      <w:r w:rsidR="0058073A">
        <w:rPr>
          <w:rFonts w:ascii="Times New Roman" w:hAnsi="Times New Roman" w:cs="Times New Roman"/>
          <w:sz w:val="28"/>
          <w:szCs w:val="28"/>
        </w:rPr>
        <w:t xml:space="preserve"> </w:t>
      </w:r>
      <w:r w:rsidR="00114C59">
        <w:rPr>
          <w:rFonts w:ascii="Times New Roman" w:hAnsi="Times New Roman" w:cs="Times New Roman"/>
          <w:sz w:val="28"/>
          <w:szCs w:val="28"/>
        </w:rPr>
        <w:t>10 598,00</w:t>
      </w:r>
      <w:r w:rsidR="0058073A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</w:t>
      </w:r>
    </w:p>
    <w:p w14:paraId="099816B6" w14:textId="04D899E6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AD19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хозяйства:</w:t>
      </w:r>
    </w:p>
    <w:p w14:paraId="2AABF01A" w14:textId="77777777" w:rsidR="00835797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2126E0D3" w14:textId="77777777" w:rsidR="00A45C77" w:rsidRPr="00A45C77" w:rsidRDefault="00A45C77" w:rsidP="00A45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073A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58073A">
        <w:rPr>
          <w:rFonts w:ascii="Times New Roman" w:hAnsi="Times New Roman" w:cs="Times New Roman"/>
          <w:sz w:val="28"/>
          <w:szCs w:val="28"/>
        </w:rPr>
        <w:t>юджетным инвестициям</w:t>
      </w:r>
      <w:r w:rsidRPr="00A45C77">
        <w:rPr>
          <w:rFonts w:ascii="Times New Roman" w:hAnsi="Times New Roman" w:cs="Times New Roman"/>
          <w:sz w:val="28"/>
          <w:szCs w:val="28"/>
        </w:rPr>
        <w:t xml:space="preserve"> в объекты капитального строительства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расходов за 1 квартал не производилось</w:t>
      </w:r>
      <w:r w:rsidRPr="00A45C77">
        <w:rPr>
          <w:rFonts w:ascii="Times New Roman" w:hAnsi="Times New Roman" w:cs="Times New Roman"/>
          <w:sz w:val="28"/>
          <w:szCs w:val="28"/>
        </w:rPr>
        <w:t>;</w:t>
      </w:r>
    </w:p>
    <w:p w14:paraId="6B8BCE26" w14:textId="5B4D9749" w:rsidR="00835797" w:rsidRPr="00A01486" w:rsidRDefault="00835797" w:rsidP="00A45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организацию и содержание мест захоронения твердых бытовых отходов- </w:t>
      </w:r>
      <w:r w:rsidR="00A45C77" w:rsidRPr="00A45C77">
        <w:rPr>
          <w:rFonts w:ascii="Times New Roman" w:hAnsi="Times New Roman" w:cs="Times New Roman"/>
          <w:sz w:val="28"/>
          <w:szCs w:val="28"/>
        </w:rPr>
        <w:t>расход</w:t>
      </w:r>
      <w:r w:rsidR="00DC4476">
        <w:rPr>
          <w:rFonts w:ascii="Times New Roman" w:hAnsi="Times New Roman" w:cs="Times New Roman"/>
          <w:sz w:val="28"/>
          <w:szCs w:val="28"/>
        </w:rPr>
        <w:t>ы составили 401 145,44 руб.</w:t>
      </w:r>
      <w:r w:rsidR="00A45C77" w:rsidRPr="00A45C77">
        <w:rPr>
          <w:rFonts w:ascii="Times New Roman" w:hAnsi="Times New Roman" w:cs="Times New Roman"/>
          <w:sz w:val="28"/>
          <w:szCs w:val="28"/>
        </w:rPr>
        <w:t>;</w:t>
      </w:r>
    </w:p>
    <w:p w14:paraId="6D707D4A" w14:textId="3CA2A35E" w:rsidR="00835797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уплату взносов на капитальный ремонт многоквартирных домов за объекты муниципальной казны и имущества, закрепленного за органами местного самоуправления – </w:t>
      </w:r>
      <w:r w:rsidR="00DC4476">
        <w:rPr>
          <w:rFonts w:ascii="Times New Roman" w:hAnsi="Times New Roman" w:cs="Times New Roman"/>
          <w:sz w:val="28"/>
          <w:szCs w:val="28"/>
        </w:rPr>
        <w:t>76 721,84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4BC9F1E7" w14:textId="2C3280C1" w:rsidR="00DC4476" w:rsidRPr="000A7D9E" w:rsidRDefault="00DC4476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4476">
        <w:rPr>
          <w:rFonts w:ascii="Times New Roman" w:hAnsi="Times New Roman" w:cs="Times New Roman"/>
          <w:sz w:val="28"/>
          <w:szCs w:val="28"/>
        </w:rPr>
        <w:t>на возмещение части затрат, связанных с выполнением мероприятий по содержанию муниципального имущества и эксплуатации котельной ДОЛ "Ручеек" Унечского района</w:t>
      </w:r>
      <w:r w:rsidR="000A7D9E">
        <w:rPr>
          <w:rFonts w:ascii="Times New Roman" w:hAnsi="Times New Roman" w:cs="Times New Roman"/>
          <w:sz w:val="28"/>
          <w:szCs w:val="28"/>
        </w:rPr>
        <w:t xml:space="preserve"> расходов не было</w:t>
      </w:r>
      <w:r w:rsidR="000A7D9E" w:rsidRPr="000A7D9E">
        <w:rPr>
          <w:rFonts w:ascii="Times New Roman" w:hAnsi="Times New Roman" w:cs="Times New Roman"/>
          <w:sz w:val="28"/>
          <w:szCs w:val="28"/>
        </w:rPr>
        <w:t>;</w:t>
      </w:r>
    </w:p>
    <w:p w14:paraId="0F8378E5" w14:textId="3D0E9A23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</w:t>
      </w:r>
      <w:r w:rsidR="0058073A">
        <w:rPr>
          <w:rFonts w:ascii="Times New Roman" w:hAnsi="Times New Roman" w:cs="Times New Roman"/>
          <w:sz w:val="28"/>
          <w:szCs w:val="28"/>
        </w:rPr>
        <w:t xml:space="preserve"> водоснабжения в 1 квартале 202</w:t>
      </w:r>
      <w:r w:rsidR="00DC4476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расходов не осуществлялось;</w:t>
      </w:r>
    </w:p>
    <w:p w14:paraId="41C1AA28" w14:textId="48B7D241" w:rsidR="00835797" w:rsidRPr="00FF5B7D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 обеспечения проживающих в поселении и нуждающихся в жилых помещениях малоимущих граждан жилыми помещениями, организация содержания жилищного фонда – </w:t>
      </w:r>
      <w:r w:rsidR="00DC4476">
        <w:rPr>
          <w:rFonts w:ascii="Times New Roman" w:hAnsi="Times New Roman" w:cs="Times New Roman"/>
          <w:sz w:val="28"/>
          <w:szCs w:val="28"/>
        </w:rPr>
        <w:t>6 104,87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  <w:r w:rsidR="00FF5B7D" w:rsidRPr="00FF5B7D">
        <w:rPr>
          <w:rFonts w:ascii="Times New Roman" w:hAnsi="Times New Roman" w:cs="Times New Roman"/>
          <w:sz w:val="28"/>
          <w:szCs w:val="28"/>
        </w:rPr>
        <w:t>;</w:t>
      </w:r>
    </w:p>
    <w:p w14:paraId="3BC89E79" w14:textId="09D0068B" w:rsidR="00835797" w:rsidRPr="00A01486" w:rsidRDefault="00835797" w:rsidP="00835797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«Развитие физической культуры и спорта Унечского района» при плане </w:t>
      </w:r>
      <w:r w:rsidR="002042C7">
        <w:rPr>
          <w:rFonts w:ascii="Times New Roman" w:hAnsi="Times New Roman" w:cs="Times New Roman"/>
          <w:sz w:val="28"/>
          <w:szCs w:val="28"/>
        </w:rPr>
        <w:t>79 824 342,34</w:t>
      </w:r>
      <w:r w:rsidR="00FF5B7D">
        <w:rPr>
          <w:rFonts w:ascii="Times New Roman" w:hAnsi="Times New Roman" w:cs="Times New Roman"/>
          <w:sz w:val="28"/>
          <w:szCs w:val="28"/>
        </w:rPr>
        <w:t xml:space="preserve"> руб. расходы за 1 квартал 202</w:t>
      </w:r>
      <w:r w:rsidR="002042C7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2042C7">
        <w:rPr>
          <w:rFonts w:ascii="Times New Roman" w:hAnsi="Times New Roman" w:cs="Times New Roman"/>
          <w:sz w:val="28"/>
          <w:szCs w:val="28"/>
        </w:rPr>
        <w:t>10 060 018,58</w:t>
      </w:r>
      <w:r w:rsidR="00D25A1D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2042C7">
        <w:rPr>
          <w:rFonts w:ascii="Times New Roman" w:hAnsi="Times New Roman" w:cs="Times New Roman"/>
          <w:sz w:val="28"/>
          <w:szCs w:val="28"/>
        </w:rPr>
        <w:t>12,6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 </w:t>
      </w:r>
    </w:p>
    <w:p w14:paraId="1A7460C0" w14:textId="10CD1CC4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AD19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14:paraId="7DB06297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Расходы по данному мероприятию направлены: </w:t>
      </w:r>
    </w:p>
    <w:p w14:paraId="72C32793" w14:textId="0591B294" w:rsidR="00835797" w:rsidRDefault="00FF5B7D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организацию </w:t>
      </w:r>
      <w:r w:rsidRPr="00FF5B7D"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797" w:rsidRPr="00A01486">
        <w:rPr>
          <w:rFonts w:ascii="Times New Roman" w:hAnsi="Times New Roman" w:cs="Times New Roman"/>
          <w:sz w:val="28"/>
          <w:szCs w:val="28"/>
        </w:rPr>
        <w:t>-</w:t>
      </w:r>
      <w:r w:rsidR="002042C7">
        <w:rPr>
          <w:rFonts w:ascii="Times New Roman" w:hAnsi="Times New Roman" w:cs="Times New Roman"/>
          <w:sz w:val="28"/>
          <w:szCs w:val="28"/>
        </w:rPr>
        <w:t>6 847 492,27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5F5039B7" w14:textId="5C46E7DA" w:rsidR="002042C7" w:rsidRPr="002042C7" w:rsidRDefault="002042C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содержание с</w:t>
      </w:r>
      <w:r w:rsidRPr="002042C7">
        <w:rPr>
          <w:rFonts w:ascii="Times New Roman" w:hAnsi="Times New Roman" w:cs="Times New Roman"/>
          <w:sz w:val="28"/>
          <w:szCs w:val="28"/>
        </w:rPr>
        <w:t>портивно-оздоровительн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042C7">
        <w:rPr>
          <w:rFonts w:ascii="Times New Roman" w:hAnsi="Times New Roman" w:cs="Times New Roman"/>
          <w:sz w:val="28"/>
          <w:szCs w:val="28"/>
        </w:rPr>
        <w:t xml:space="preserve"> комплекс</w:t>
      </w:r>
      <w:r>
        <w:rPr>
          <w:rFonts w:ascii="Times New Roman" w:hAnsi="Times New Roman" w:cs="Times New Roman"/>
          <w:sz w:val="28"/>
          <w:szCs w:val="28"/>
        </w:rPr>
        <w:t>а 665 538,12 руб.</w:t>
      </w:r>
      <w:r w:rsidRPr="002042C7">
        <w:rPr>
          <w:rFonts w:ascii="Times New Roman" w:hAnsi="Times New Roman" w:cs="Times New Roman"/>
          <w:sz w:val="28"/>
          <w:szCs w:val="28"/>
        </w:rPr>
        <w:t>;</w:t>
      </w:r>
    </w:p>
    <w:p w14:paraId="43D221D2" w14:textId="7D4E96BF" w:rsidR="00835797" w:rsidRDefault="00D25A1D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835797" w:rsidRPr="00A01486">
        <w:rPr>
          <w:rFonts w:ascii="Times New Roman" w:hAnsi="Times New Roman" w:cs="Times New Roman"/>
          <w:sz w:val="28"/>
          <w:szCs w:val="28"/>
        </w:rPr>
        <w:t>мероприятия по развитию физической культуры и спорта –</w:t>
      </w:r>
      <w:r w:rsidR="002042C7">
        <w:rPr>
          <w:rFonts w:ascii="Times New Roman" w:hAnsi="Times New Roman" w:cs="Times New Roman"/>
          <w:sz w:val="28"/>
          <w:szCs w:val="28"/>
        </w:rPr>
        <w:t>65 173,94</w:t>
      </w:r>
      <w:r w:rsidR="00FF5B7D">
        <w:rPr>
          <w:rFonts w:ascii="Times New Roman" w:hAnsi="Times New Roman" w:cs="Times New Roman"/>
          <w:sz w:val="28"/>
          <w:szCs w:val="28"/>
        </w:rPr>
        <w:t xml:space="preserve"> </w:t>
      </w:r>
      <w:r w:rsidR="00835797" w:rsidRPr="00A01486">
        <w:rPr>
          <w:rFonts w:ascii="Times New Roman" w:hAnsi="Times New Roman" w:cs="Times New Roman"/>
          <w:sz w:val="28"/>
          <w:szCs w:val="28"/>
        </w:rPr>
        <w:t>руб.</w:t>
      </w:r>
    </w:p>
    <w:p w14:paraId="6F685306" w14:textId="77777777" w:rsidR="00C72B78" w:rsidRDefault="00C72B78" w:rsidP="0083579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5B7D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C72B78">
        <w:rPr>
          <w:rFonts w:ascii="Times New Roman" w:hAnsi="Times New Roman" w:cs="Times New Roman"/>
          <w:i/>
          <w:sz w:val="28"/>
          <w:szCs w:val="28"/>
        </w:rPr>
        <w:t>Развитие инфраструктуры сферы спорта</w:t>
      </w:r>
      <w:r>
        <w:rPr>
          <w:rFonts w:ascii="Times New Roman" w:hAnsi="Times New Roman" w:cs="Times New Roman"/>
          <w:i/>
          <w:sz w:val="28"/>
          <w:szCs w:val="28"/>
        </w:rPr>
        <w:t>».</w:t>
      </w:r>
    </w:p>
    <w:p w14:paraId="1045EFF0" w14:textId="77777777" w:rsidR="00C72B78" w:rsidRPr="00A01486" w:rsidRDefault="00C72B78" w:rsidP="00C72B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по данному мероприятию направлены: </w:t>
      </w:r>
    </w:p>
    <w:p w14:paraId="66128D3F" w14:textId="34FBE3CF" w:rsidR="00C72B78" w:rsidRDefault="00C72B78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</w:t>
      </w:r>
      <w:r w:rsidRPr="00C72B78">
        <w:rPr>
          <w:rFonts w:ascii="Times New Roman" w:hAnsi="Times New Roman" w:cs="Times New Roman"/>
          <w:sz w:val="28"/>
          <w:szCs w:val="28"/>
        </w:rPr>
        <w:t>троительство (реконструкция) объектов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2C7">
        <w:rPr>
          <w:rFonts w:ascii="Times New Roman" w:hAnsi="Times New Roman" w:cs="Times New Roman"/>
          <w:sz w:val="28"/>
          <w:szCs w:val="28"/>
        </w:rPr>
        <w:t>2 481 814,25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C72B78">
        <w:rPr>
          <w:rFonts w:ascii="Times New Roman" w:hAnsi="Times New Roman" w:cs="Times New Roman"/>
          <w:sz w:val="28"/>
          <w:szCs w:val="28"/>
        </w:rPr>
        <w:t>;</w:t>
      </w:r>
    </w:p>
    <w:p w14:paraId="662A80B5" w14:textId="4B104E6B" w:rsidR="002042C7" w:rsidRPr="002042C7" w:rsidRDefault="002042C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</w:t>
      </w:r>
      <w:r w:rsidRPr="002042C7">
        <w:rPr>
          <w:rFonts w:ascii="Times New Roman" w:hAnsi="Times New Roman" w:cs="Times New Roman"/>
          <w:sz w:val="28"/>
          <w:szCs w:val="28"/>
        </w:rPr>
        <w:t>существление капитального ремонта объектов спортивной инфраструктуры муниципальной собственности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расходов не было</w:t>
      </w:r>
      <w:r w:rsidRPr="002042C7">
        <w:rPr>
          <w:rFonts w:ascii="Times New Roman" w:hAnsi="Times New Roman" w:cs="Times New Roman"/>
          <w:sz w:val="28"/>
          <w:szCs w:val="28"/>
        </w:rPr>
        <w:t>;</w:t>
      </w:r>
    </w:p>
    <w:p w14:paraId="70C19987" w14:textId="77777777" w:rsidR="00C72B78" w:rsidRPr="000D3864" w:rsidRDefault="00C72B78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развитию</w:t>
      </w:r>
      <w:r w:rsidRPr="00C72B78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муниципальных образовательных организаций в сфере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 расходов не было</w:t>
      </w:r>
      <w:r w:rsidRPr="00C72B78">
        <w:rPr>
          <w:rFonts w:ascii="Times New Roman" w:hAnsi="Times New Roman" w:cs="Times New Roman"/>
          <w:sz w:val="28"/>
          <w:szCs w:val="28"/>
        </w:rPr>
        <w:t>;</w:t>
      </w:r>
    </w:p>
    <w:p w14:paraId="4E2BC29C" w14:textId="77777777" w:rsidR="00C72B78" w:rsidRPr="00C72B78" w:rsidRDefault="00C72B78" w:rsidP="00C72B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B7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развитию</w:t>
      </w:r>
      <w:r w:rsidRPr="00C72B78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расходов не было</w:t>
      </w:r>
      <w:r w:rsidRPr="00C72B78">
        <w:rPr>
          <w:rFonts w:ascii="Times New Roman" w:hAnsi="Times New Roman" w:cs="Times New Roman"/>
          <w:sz w:val="28"/>
          <w:szCs w:val="28"/>
        </w:rPr>
        <w:t>;</w:t>
      </w:r>
    </w:p>
    <w:p w14:paraId="42EE291C" w14:textId="026A033B" w:rsidR="00835797" w:rsidRPr="00A80843" w:rsidRDefault="00835797" w:rsidP="00835797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0843">
        <w:rPr>
          <w:rFonts w:ascii="Times New Roman" w:hAnsi="Times New Roman" w:cs="Times New Roman"/>
          <w:sz w:val="28"/>
          <w:szCs w:val="28"/>
        </w:rPr>
        <w:t>По подпрограмме «Социальная политика Унечского района» кассов</w:t>
      </w:r>
      <w:r w:rsidR="00211E41" w:rsidRPr="00A80843">
        <w:rPr>
          <w:rFonts w:ascii="Times New Roman" w:hAnsi="Times New Roman" w:cs="Times New Roman"/>
          <w:sz w:val="28"/>
          <w:szCs w:val="28"/>
        </w:rPr>
        <w:t xml:space="preserve">ое </w:t>
      </w:r>
      <w:r w:rsidR="00C72B78">
        <w:rPr>
          <w:rFonts w:ascii="Times New Roman" w:hAnsi="Times New Roman" w:cs="Times New Roman"/>
          <w:sz w:val="28"/>
          <w:szCs w:val="28"/>
        </w:rPr>
        <w:t>исполнение за 1 квартал 202</w:t>
      </w:r>
      <w:r w:rsidR="002042C7" w:rsidRPr="002042C7">
        <w:rPr>
          <w:rFonts w:ascii="Times New Roman" w:hAnsi="Times New Roman" w:cs="Times New Roman"/>
          <w:sz w:val="28"/>
          <w:szCs w:val="28"/>
        </w:rPr>
        <w:t>6</w:t>
      </w:r>
      <w:r w:rsidRPr="00A80843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2042C7" w:rsidRPr="002042C7">
        <w:rPr>
          <w:rFonts w:ascii="Times New Roman" w:hAnsi="Times New Roman" w:cs="Times New Roman"/>
          <w:sz w:val="28"/>
          <w:szCs w:val="28"/>
        </w:rPr>
        <w:t>10</w:t>
      </w:r>
      <w:r w:rsidR="002042C7">
        <w:rPr>
          <w:rFonts w:ascii="Times New Roman" w:hAnsi="Times New Roman" w:cs="Times New Roman"/>
          <w:sz w:val="28"/>
          <w:szCs w:val="28"/>
        </w:rPr>
        <w:t> </w:t>
      </w:r>
      <w:r w:rsidR="002042C7" w:rsidRPr="002042C7">
        <w:rPr>
          <w:rFonts w:ascii="Times New Roman" w:hAnsi="Times New Roman" w:cs="Times New Roman"/>
          <w:sz w:val="28"/>
          <w:szCs w:val="28"/>
        </w:rPr>
        <w:t>959</w:t>
      </w:r>
      <w:r w:rsidR="002042C7">
        <w:rPr>
          <w:rFonts w:ascii="Times New Roman" w:hAnsi="Times New Roman" w:cs="Times New Roman"/>
          <w:sz w:val="28"/>
          <w:szCs w:val="28"/>
        </w:rPr>
        <w:t> </w:t>
      </w:r>
      <w:r w:rsidR="002042C7" w:rsidRPr="002042C7">
        <w:rPr>
          <w:rFonts w:ascii="Times New Roman" w:hAnsi="Times New Roman" w:cs="Times New Roman"/>
          <w:sz w:val="28"/>
          <w:szCs w:val="28"/>
        </w:rPr>
        <w:t>729</w:t>
      </w:r>
      <w:r w:rsidR="002042C7">
        <w:rPr>
          <w:rFonts w:ascii="Times New Roman" w:hAnsi="Times New Roman" w:cs="Times New Roman"/>
          <w:sz w:val="28"/>
          <w:szCs w:val="28"/>
        </w:rPr>
        <w:t>,</w:t>
      </w:r>
      <w:r w:rsidR="002042C7" w:rsidRPr="002042C7">
        <w:rPr>
          <w:rFonts w:ascii="Times New Roman" w:hAnsi="Times New Roman" w:cs="Times New Roman"/>
          <w:sz w:val="28"/>
          <w:szCs w:val="28"/>
        </w:rPr>
        <w:t>30</w:t>
      </w:r>
      <w:r w:rsidR="00211E41" w:rsidRPr="00A80843">
        <w:rPr>
          <w:rFonts w:ascii="Times New Roman" w:hAnsi="Times New Roman" w:cs="Times New Roman"/>
          <w:sz w:val="28"/>
          <w:szCs w:val="28"/>
        </w:rPr>
        <w:t xml:space="preserve"> </w:t>
      </w:r>
      <w:r w:rsidRPr="00A80843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7065E1">
        <w:rPr>
          <w:rFonts w:ascii="Times New Roman" w:hAnsi="Times New Roman" w:cs="Times New Roman"/>
          <w:sz w:val="28"/>
          <w:szCs w:val="28"/>
        </w:rPr>
        <w:t>9,7</w:t>
      </w:r>
      <w:r w:rsidRPr="00A80843">
        <w:rPr>
          <w:rFonts w:ascii="Times New Roman" w:hAnsi="Times New Roman" w:cs="Times New Roman"/>
          <w:sz w:val="28"/>
          <w:szCs w:val="28"/>
        </w:rPr>
        <w:t xml:space="preserve">% плановых назначений </w:t>
      </w:r>
      <w:r w:rsidR="007065E1">
        <w:rPr>
          <w:rFonts w:ascii="Times New Roman" w:hAnsi="Times New Roman" w:cs="Times New Roman"/>
          <w:sz w:val="28"/>
          <w:szCs w:val="28"/>
        </w:rPr>
        <w:t>113 185 677,80</w:t>
      </w:r>
      <w:r w:rsidRPr="00A80843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45ABE9D1" w14:textId="0DCD52F1" w:rsidR="00835797" w:rsidRPr="00A80843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084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3B631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0843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14:paraId="6F35DE2D" w14:textId="77777777" w:rsidR="00835797" w:rsidRPr="00A80843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084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009949BB" w14:textId="31471EF1" w:rsidR="00835797" w:rsidRPr="00A01486" w:rsidRDefault="00835797" w:rsidP="00211E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0843">
        <w:rPr>
          <w:rFonts w:ascii="Times New Roman" w:hAnsi="Times New Roman" w:cs="Times New Roman"/>
          <w:sz w:val="28"/>
          <w:szCs w:val="28"/>
        </w:rPr>
        <w:t>- на обеспечение сохранности жилых помещений, закрепленных за детьми-сиротами и детьми, оставшимися бе</w:t>
      </w:r>
      <w:r w:rsidR="00C72B78">
        <w:rPr>
          <w:rFonts w:ascii="Times New Roman" w:hAnsi="Times New Roman" w:cs="Times New Roman"/>
          <w:sz w:val="28"/>
          <w:szCs w:val="28"/>
        </w:rPr>
        <w:t xml:space="preserve">з попечения родителей в сумме </w:t>
      </w:r>
      <w:r w:rsidR="007065E1">
        <w:rPr>
          <w:rFonts w:ascii="Times New Roman" w:hAnsi="Times New Roman" w:cs="Times New Roman"/>
          <w:sz w:val="28"/>
          <w:szCs w:val="28"/>
        </w:rPr>
        <w:t>4</w:t>
      </w:r>
      <w:r w:rsidR="00C72B78">
        <w:rPr>
          <w:rFonts w:ascii="Times New Roman" w:hAnsi="Times New Roman" w:cs="Times New Roman"/>
          <w:sz w:val="28"/>
          <w:szCs w:val="28"/>
        </w:rPr>
        <w:t xml:space="preserve"> </w:t>
      </w:r>
      <w:r w:rsidR="007065E1">
        <w:rPr>
          <w:rFonts w:ascii="Times New Roman" w:hAnsi="Times New Roman" w:cs="Times New Roman"/>
          <w:sz w:val="28"/>
          <w:szCs w:val="28"/>
        </w:rPr>
        <w:t>2</w:t>
      </w:r>
      <w:r w:rsidRPr="00A80843">
        <w:rPr>
          <w:rFonts w:ascii="Times New Roman" w:hAnsi="Times New Roman" w:cs="Times New Roman"/>
          <w:sz w:val="28"/>
          <w:szCs w:val="28"/>
        </w:rPr>
        <w:t>00</w:t>
      </w:r>
      <w:r w:rsidRPr="00A01486">
        <w:rPr>
          <w:rFonts w:ascii="Times New Roman" w:hAnsi="Times New Roman" w:cs="Times New Roman"/>
          <w:sz w:val="28"/>
          <w:szCs w:val="28"/>
        </w:rPr>
        <w:t>,00 руб.;</w:t>
      </w:r>
    </w:p>
    <w:p w14:paraId="13AE3545" w14:textId="7741027F" w:rsidR="00835797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организацию и осуществление деятельности по опеке и попечительству (содержание орга</w:t>
      </w:r>
      <w:r w:rsidR="00211E41">
        <w:rPr>
          <w:rFonts w:ascii="Times New Roman" w:hAnsi="Times New Roman" w:cs="Times New Roman"/>
          <w:sz w:val="28"/>
          <w:szCs w:val="28"/>
        </w:rPr>
        <w:t xml:space="preserve">нов по опеке и попечительству) </w:t>
      </w:r>
      <w:r w:rsidRPr="00A0148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065E1">
        <w:rPr>
          <w:rFonts w:ascii="Times New Roman" w:hAnsi="Times New Roman" w:cs="Times New Roman"/>
          <w:sz w:val="28"/>
          <w:szCs w:val="28"/>
        </w:rPr>
        <w:t>589 023,77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1D3E6399" w14:textId="77777777" w:rsidR="00C72B78" w:rsidRDefault="00C72B78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организации</w:t>
      </w:r>
      <w:r w:rsidRPr="00C72B78">
        <w:rPr>
          <w:rFonts w:ascii="Times New Roman" w:hAnsi="Times New Roman" w:cs="Times New Roman"/>
          <w:sz w:val="28"/>
          <w:szCs w:val="28"/>
        </w:rPr>
        <w:t xml:space="preserve"> и осуществление деятельности по опеке и попечительству (подготовка лиц, желающих принять на воспитание в свою семью ребенка, оставшегося без попечения родителей; подготовка граждан выразивших желание стать опекунами или попечителями совершеннолетних недееспособных или не полностью дееспособных граждан)</w:t>
      </w:r>
      <w:r w:rsidR="003E15B6">
        <w:rPr>
          <w:rFonts w:ascii="Times New Roman" w:hAnsi="Times New Roman" w:cs="Times New Roman"/>
          <w:sz w:val="28"/>
          <w:szCs w:val="28"/>
        </w:rPr>
        <w:t xml:space="preserve"> расходов не было</w:t>
      </w:r>
      <w:r w:rsidR="003E15B6" w:rsidRPr="003E15B6">
        <w:rPr>
          <w:rFonts w:ascii="Times New Roman" w:hAnsi="Times New Roman" w:cs="Times New Roman"/>
          <w:sz w:val="28"/>
          <w:szCs w:val="28"/>
        </w:rPr>
        <w:t>;</w:t>
      </w:r>
    </w:p>
    <w:p w14:paraId="7D7FA727" w14:textId="509EBE0A" w:rsidR="003E15B6" w:rsidRDefault="003E15B6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организацию</w:t>
      </w:r>
      <w:r w:rsidRPr="003E15B6">
        <w:rPr>
          <w:rFonts w:ascii="Times New Roman" w:hAnsi="Times New Roman" w:cs="Times New Roman"/>
          <w:sz w:val="28"/>
          <w:szCs w:val="28"/>
        </w:rPr>
        <w:t xml:space="preserve"> и осуществление деятельности по опеке и попечительству (выплата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5E1">
        <w:rPr>
          <w:rFonts w:ascii="Times New Roman" w:hAnsi="Times New Roman" w:cs="Times New Roman"/>
          <w:sz w:val="28"/>
          <w:szCs w:val="28"/>
        </w:rPr>
        <w:t>2 761 816,53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3E15B6">
        <w:rPr>
          <w:rFonts w:ascii="Times New Roman" w:hAnsi="Times New Roman" w:cs="Times New Roman"/>
          <w:sz w:val="28"/>
          <w:szCs w:val="28"/>
        </w:rPr>
        <w:t>;</w:t>
      </w:r>
    </w:p>
    <w:p w14:paraId="253C7F10" w14:textId="60DC7E04" w:rsidR="003E15B6" w:rsidRPr="003E15B6" w:rsidRDefault="003E15B6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-по предоставлению</w:t>
      </w:r>
      <w:r w:rsidRPr="003E15B6">
        <w:rPr>
          <w:rFonts w:ascii="Times New Roman" w:hAnsi="Times New Roman" w:cs="Times New Roman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5E1">
        <w:rPr>
          <w:rFonts w:ascii="Times New Roman" w:hAnsi="Times New Roman" w:cs="Times New Roman"/>
          <w:sz w:val="28"/>
          <w:szCs w:val="28"/>
        </w:rPr>
        <w:t>3 146 418,00 руб.</w:t>
      </w:r>
      <w:r w:rsidRPr="003E15B6">
        <w:rPr>
          <w:rFonts w:ascii="Times New Roman" w:hAnsi="Times New Roman" w:cs="Times New Roman"/>
          <w:sz w:val="28"/>
          <w:szCs w:val="28"/>
        </w:rPr>
        <w:t>;</w:t>
      </w:r>
    </w:p>
    <w:p w14:paraId="1CE35CA9" w14:textId="77777777" w:rsidR="00835797" w:rsidRPr="00A01486" w:rsidRDefault="00835797" w:rsidP="0083579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065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Предоставление молодым семьям социальных выплат на приобретение жилья</w:t>
      </w:r>
    </w:p>
    <w:p w14:paraId="59667CAF" w14:textId="18D96B82" w:rsidR="00835797" w:rsidRPr="00A01486" w:rsidRDefault="00835797" w:rsidP="008357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мероприятия по обеспечению жильем молодых семей в сумме </w:t>
      </w:r>
      <w:r w:rsidR="007065E1">
        <w:rPr>
          <w:rFonts w:ascii="Times New Roman" w:hAnsi="Times New Roman" w:cs="Times New Roman"/>
          <w:sz w:val="28"/>
          <w:szCs w:val="28"/>
        </w:rPr>
        <w:t>3 479 238,00</w:t>
      </w:r>
      <w:r w:rsidR="003E15B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</w:t>
      </w:r>
    </w:p>
    <w:p w14:paraId="4BCA35BE" w14:textId="52836506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008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14:paraId="277C90A4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70C5BC84" w14:textId="6C1A6BA3" w:rsidR="00835797" w:rsidRPr="00A80843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выплату муниципальных пенсий в сумме </w:t>
      </w:r>
      <w:r w:rsidR="007065E1">
        <w:rPr>
          <w:rFonts w:ascii="Times New Roman" w:hAnsi="Times New Roman" w:cs="Times New Roman"/>
          <w:sz w:val="28"/>
          <w:szCs w:val="28"/>
        </w:rPr>
        <w:t>909 033,00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  <w:r w:rsidR="00A80843" w:rsidRPr="00A80843">
        <w:rPr>
          <w:rFonts w:ascii="Times New Roman" w:hAnsi="Times New Roman" w:cs="Times New Roman"/>
          <w:sz w:val="28"/>
          <w:szCs w:val="28"/>
        </w:rPr>
        <w:t>;</w:t>
      </w:r>
    </w:p>
    <w:p w14:paraId="6CDE0518" w14:textId="7D1F18D8" w:rsidR="00A80843" w:rsidRPr="007065E1" w:rsidRDefault="00A80843" w:rsidP="0083579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2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F294A" w:rsidRPr="00FF2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FF294A">
        <w:rPr>
          <w:rFonts w:ascii="Times New Roman" w:hAnsi="Times New Roman" w:cs="Times New Roman"/>
          <w:color w:val="000000" w:themeColor="text1"/>
          <w:sz w:val="28"/>
          <w:szCs w:val="28"/>
        </w:rPr>
        <w:t>оказани</w:t>
      </w:r>
      <w:r w:rsidR="00FF294A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FF2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поддержки социально ориентированным некоммерческим организациям </w:t>
      </w:r>
      <w:r w:rsidR="00FF294A" w:rsidRPr="00FF2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расходов </w:t>
      </w:r>
      <w:r w:rsidR="007065E1">
        <w:rPr>
          <w:rFonts w:ascii="Times New Roman" w:hAnsi="Times New Roman" w:cs="Times New Roman"/>
          <w:color w:val="000000" w:themeColor="text1"/>
          <w:sz w:val="28"/>
          <w:szCs w:val="28"/>
        </w:rPr>
        <w:t>70 000,00 руб</w:t>
      </w:r>
      <w:r w:rsidR="00FF294A" w:rsidRPr="00FF29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065E1" w:rsidRPr="007065E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764E5A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16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3E15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B516E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14:paraId="01A88414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38DF9B47" w14:textId="1561E132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главы администрации района в сумме </w:t>
      </w:r>
      <w:r w:rsidR="007065E1">
        <w:rPr>
          <w:rFonts w:ascii="Times New Roman" w:hAnsi="Times New Roman" w:cs="Times New Roman"/>
          <w:sz w:val="28"/>
          <w:szCs w:val="28"/>
        </w:rPr>
        <w:t>674 287,96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 </w:t>
      </w:r>
    </w:p>
    <w:p w14:paraId="34FBB6CB" w14:textId="7C41141C" w:rsidR="007065E1" w:rsidRPr="00762BBF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аппарата администрации района в сумме </w:t>
      </w:r>
      <w:r w:rsidR="007065E1">
        <w:rPr>
          <w:rFonts w:ascii="Times New Roman" w:hAnsi="Times New Roman" w:cs="Times New Roman"/>
          <w:sz w:val="28"/>
          <w:szCs w:val="28"/>
        </w:rPr>
        <w:t>8 957 591,69</w:t>
      </w:r>
      <w:r w:rsidR="003E15B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руб.; </w:t>
      </w:r>
    </w:p>
    <w:p w14:paraId="5135803F" w14:textId="2E601083" w:rsidR="00835797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финансовое обеспечение МБУ «Служба по эксплуатации и обслуживанию муниципального имущества» в сумме </w:t>
      </w:r>
      <w:r w:rsidR="007065E1">
        <w:rPr>
          <w:rFonts w:ascii="Times New Roman" w:hAnsi="Times New Roman" w:cs="Times New Roman"/>
          <w:sz w:val="28"/>
          <w:szCs w:val="28"/>
        </w:rPr>
        <w:t>2 749 409,63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2AF36A62" w14:textId="329BE44C" w:rsidR="00753CD3" w:rsidRPr="00753CD3" w:rsidRDefault="00753CD3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исполнение исковых требований на основании вступивших в законную силу судебных актов расходов не было</w:t>
      </w:r>
      <w:r w:rsidRPr="00753CD3">
        <w:rPr>
          <w:rFonts w:ascii="Times New Roman" w:hAnsi="Times New Roman" w:cs="Times New Roman"/>
          <w:sz w:val="28"/>
          <w:szCs w:val="28"/>
        </w:rPr>
        <w:t>;</w:t>
      </w:r>
    </w:p>
    <w:p w14:paraId="0C85CA94" w14:textId="77777777" w:rsidR="00835797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-на мероприятия в сфере охраны окружающей среды расходы не производились;</w:t>
      </w:r>
    </w:p>
    <w:p w14:paraId="03B95381" w14:textId="77777777" w:rsidR="003E15B6" w:rsidRDefault="003E15B6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реализацию</w:t>
      </w:r>
      <w:r w:rsidRPr="003E15B6">
        <w:rPr>
          <w:rFonts w:ascii="Times New Roman" w:hAnsi="Times New Roman" w:cs="Times New Roman"/>
          <w:sz w:val="28"/>
          <w:szCs w:val="28"/>
        </w:rPr>
        <w:t xml:space="preserve">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расходов не было</w:t>
      </w:r>
      <w:r w:rsidRPr="003E15B6">
        <w:rPr>
          <w:rFonts w:ascii="Times New Roman" w:hAnsi="Times New Roman" w:cs="Times New Roman"/>
          <w:sz w:val="28"/>
          <w:szCs w:val="28"/>
        </w:rPr>
        <w:t>;</w:t>
      </w:r>
    </w:p>
    <w:p w14:paraId="451DF7F6" w14:textId="56240EEE" w:rsidR="00835797" w:rsidRPr="00753CD3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753CD3" w:rsidRPr="00A1389D">
        <w:rPr>
          <w:rFonts w:ascii="Times New Roman" w:hAnsi="Times New Roman" w:cs="Times New Roman"/>
          <w:sz w:val="28"/>
          <w:szCs w:val="28"/>
        </w:rPr>
        <w:t>1</w:t>
      </w:r>
      <w:r w:rsidR="00753C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53CD3" w:rsidRPr="00A1389D">
        <w:rPr>
          <w:rFonts w:ascii="Times New Roman" w:hAnsi="Times New Roman" w:cs="Times New Roman"/>
          <w:sz w:val="28"/>
          <w:szCs w:val="28"/>
        </w:rPr>
        <w:t>172</w:t>
      </w:r>
      <w:r w:rsidR="00753C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53CD3" w:rsidRPr="00A1389D">
        <w:rPr>
          <w:rFonts w:ascii="Times New Roman" w:hAnsi="Times New Roman" w:cs="Times New Roman"/>
          <w:sz w:val="28"/>
          <w:szCs w:val="28"/>
        </w:rPr>
        <w:t>391,11</w:t>
      </w:r>
      <w:r w:rsidR="003E15B6">
        <w:rPr>
          <w:rFonts w:ascii="Times New Roman" w:hAnsi="Times New Roman" w:cs="Times New Roman"/>
          <w:sz w:val="28"/>
          <w:szCs w:val="28"/>
        </w:rPr>
        <w:t>руб</w:t>
      </w:r>
      <w:r w:rsidRPr="00A01486">
        <w:rPr>
          <w:rFonts w:ascii="Times New Roman" w:hAnsi="Times New Roman" w:cs="Times New Roman"/>
          <w:sz w:val="28"/>
          <w:szCs w:val="28"/>
        </w:rPr>
        <w:t>.;</w:t>
      </w:r>
    </w:p>
    <w:p w14:paraId="4012B522" w14:textId="7325E9F3" w:rsidR="00753CD3" w:rsidRPr="00A1389D" w:rsidRDefault="00753CD3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опубликование нормативно правовых актов муниципальных образований и иной официальной информации</w:t>
      </w:r>
      <w:r w:rsidR="00A1389D">
        <w:rPr>
          <w:rFonts w:ascii="Times New Roman" w:hAnsi="Times New Roman" w:cs="Times New Roman"/>
          <w:sz w:val="28"/>
          <w:szCs w:val="28"/>
        </w:rPr>
        <w:t xml:space="preserve"> расходов не было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14:paraId="29BE7521" w14:textId="2F902BC0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A1389D">
        <w:rPr>
          <w:rFonts w:ascii="Times New Roman" w:hAnsi="Times New Roman" w:cs="Times New Roman"/>
          <w:sz w:val="28"/>
          <w:szCs w:val="28"/>
        </w:rPr>
        <w:t>2 277,10</w:t>
      </w:r>
      <w:r w:rsidR="00D141F4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14:paraId="0AA047E3" w14:textId="77777777" w:rsidR="00835797" w:rsidRPr="009A4079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 - на мероприятия по землеустройству и землепользованию расходы </w:t>
      </w:r>
      <w:r w:rsidR="009A4079">
        <w:rPr>
          <w:rFonts w:ascii="Times New Roman" w:hAnsi="Times New Roman" w:cs="Times New Roman"/>
          <w:sz w:val="28"/>
          <w:szCs w:val="28"/>
        </w:rPr>
        <w:t>не производились</w:t>
      </w:r>
      <w:r w:rsidR="009A4079" w:rsidRPr="009A4079">
        <w:rPr>
          <w:rFonts w:ascii="Times New Roman" w:hAnsi="Times New Roman" w:cs="Times New Roman"/>
          <w:sz w:val="28"/>
          <w:szCs w:val="28"/>
        </w:rPr>
        <w:t>;</w:t>
      </w:r>
    </w:p>
    <w:p w14:paraId="41F27B39" w14:textId="77B9E2A9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эксплуатация и содержание имущества казны муниципального образования в сумме </w:t>
      </w:r>
      <w:r w:rsidR="00A1389D">
        <w:rPr>
          <w:rFonts w:ascii="Times New Roman" w:hAnsi="Times New Roman" w:cs="Times New Roman"/>
          <w:sz w:val="28"/>
          <w:szCs w:val="28"/>
        </w:rPr>
        <w:t>11 578,96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0E6E168C" w14:textId="69FB66A2" w:rsidR="00835797" w:rsidRPr="009A4079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r w:rsidR="009A4079">
        <w:rPr>
          <w:rFonts w:ascii="Times New Roman" w:hAnsi="Times New Roman" w:cs="Times New Roman"/>
          <w:sz w:val="28"/>
          <w:szCs w:val="28"/>
        </w:rPr>
        <w:t>р</w:t>
      </w:r>
      <w:r w:rsidR="009A4079" w:rsidRPr="009A4079">
        <w:rPr>
          <w:rFonts w:ascii="Times New Roman" w:hAnsi="Times New Roman" w:cs="Times New Roman"/>
          <w:sz w:val="28"/>
          <w:szCs w:val="28"/>
        </w:rPr>
        <w:t xml:space="preserve">еализация переданных полномочий по решению отдельных вопросов местного значения поселений в соответствии с заключенными соглашениями по оценке </w:t>
      </w:r>
      <w:r w:rsidR="009A4079" w:rsidRPr="009A4079">
        <w:rPr>
          <w:rFonts w:ascii="Times New Roman" w:hAnsi="Times New Roman" w:cs="Times New Roman"/>
          <w:sz w:val="28"/>
          <w:szCs w:val="28"/>
        </w:rPr>
        <w:lastRenderedPageBreak/>
        <w:t>имущества и земельных участков, признанию прав и регулированию отношений муниципальной собственности</w:t>
      </w:r>
      <w:r w:rsidR="00D141F4">
        <w:rPr>
          <w:rFonts w:ascii="Times New Roman" w:hAnsi="Times New Roman" w:cs="Times New Roman"/>
          <w:sz w:val="28"/>
          <w:szCs w:val="28"/>
        </w:rPr>
        <w:t xml:space="preserve"> </w:t>
      </w:r>
      <w:r w:rsidR="00A1389D">
        <w:rPr>
          <w:rFonts w:ascii="Times New Roman" w:hAnsi="Times New Roman" w:cs="Times New Roman"/>
          <w:sz w:val="28"/>
          <w:szCs w:val="28"/>
        </w:rPr>
        <w:t>расходов не было</w:t>
      </w:r>
      <w:r w:rsidR="009A4079">
        <w:rPr>
          <w:rFonts w:ascii="Times New Roman" w:hAnsi="Times New Roman" w:cs="Times New Roman"/>
          <w:sz w:val="28"/>
          <w:szCs w:val="28"/>
        </w:rPr>
        <w:t>.</w:t>
      </w:r>
    </w:p>
    <w:p w14:paraId="3063AE5C" w14:textId="77777777"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B24CD6B" w14:textId="77777777"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4DE98572" w14:textId="77777777"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14:paraId="12B13EC2" w14:textId="77777777" w:rsidR="00835797" w:rsidRPr="00A01486" w:rsidRDefault="00835797" w:rsidP="00835797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4C151DF" w14:textId="3A2FEF37"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Общий объем расходов на реализацию муниципальной программы «Развитие образования Унечского района» при годовых плановых назначениях в сумме </w:t>
      </w:r>
      <w:r w:rsidR="00D33C5C">
        <w:rPr>
          <w:rFonts w:ascii="Times New Roman" w:hAnsi="Times New Roman" w:cs="Times New Roman"/>
          <w:sz w:val="28"/>
          <w:szCs w:val="28"/>
        </w:rPr>
        <w:t>750 991 977,21</w:t>
      </w:r>
      <w:r w:rsidR="00D141F4">
        <w:rPr>
          <w:rFonts w:ascii="Times New Roman" w:hAnsi="Times New Roman" w:cs="Times New Roman"/>
          <w:sz w:val="28"/>
          <w:szCs w:val="28"/>
        </w:rPr>
        <w:t xml:space="preserve"> руб. за 1 квартал 202</w:t>
      </w:r>
      <w:r w:rsidR="00D33C5C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D33C5C">
        <w:rPr>
          <w:rFonts w:ascii="Times New Roman" w:hAnsi="Times New Roman" w:cs="Times New Roman"/>
          <w:sz w:val="28"/>
          <w:szCs w:val="28"/>
        </w:rPr>
        <w:t>166 878 105,08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D141F4">
        <w:rPr>
          <w:rFonts w:ascii="Times New Roman" w:hAnsi="Times New Roman" w:cs="Times New Roman"/>
          <w:sz w:val="28"/>
          <w:szCs w:val="28"/>
        </w:rPr>
        <w:t>2</w:t>
      </w:r>
      <w:r w:rsidR="00D33C5C">
        <w:rPr>
          <w:rFonts w:ascii="Times New Roman" w:hAnsi="Times New Roman" w:cs="Times New Roman"/>
          <w:sz w:val="28"/>
          <w:szCs w:val="28"/>
        </w:rPr>
        <w:t>2</w:t>
      </w:r>
      <w:r w:rsidR="00D141F4">
        <w:rPr>
          <w:rFonts w:ascii="Times New Roman" w:hAnsi="Times New Roman" w:cs="Times New Roman"/>
          <w:sz w:val="28"/>
          <w:szCs w:val="28"/>
        </w:rPr>
        <w:t>,</w:t>
      </w:r>
      <w:r w:rsidR="00D33C5C">
        <w:rPr>
          <w:rFonts w:ascii="Times New Roman" w:hAnsi="Times New Roman" w:cs="Times New Roman"/>
          <w:sz w:val="28"/>
          <w:szCs w:val="28"/>
        </w:rPr>
        <w:t>2</w:t>
      </w:r>
      <w:r w:rsidRPr="00A01486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14:paraId="776EB718" w14:textId="77777777" w:rsidR="00835797" w:rsidRPr="00A01486" w:rsidRDefault="00835797" w:rsidP="00835797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14:paraId="6D7300D0" w14:textId="77777777"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14:paraId="6FF31762" w14:textId="77777777" w:rsidR="00835797" w:rsidRPr="00A01486" w:rsidRDefault="00835797" w:rsidP="00835797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14:paraId="5BD4F320" w14:textId="77777777" w:rsidR="00835797" w:rsidRPr="00A01486" w:rsidRDefault="00835797" w:rsidP="00835797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14:paraId="137FFB74" w14:textId="77777777"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14:paraId="2FDE490A" w14:textId="77777777"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14:paraId="7DA4CB70" w14:textId="77777777"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14:paraId="361D7A7B" w14:textId="77777777"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 </w:t>
      </w:r>
    </w:p>
    <w:p w14:paraId="23F07EA7" w14:textId="77777777" w:rsidR="00835797" w:rsidRPr="00A01486" w:rsidRDefault="00835797" w:rsidP="00835797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14:paraId="5C378876" w14:textId="77777777" w:rsidR="00835797" w:rsidRPr="00A01486" w:rsidRDefault="00835797" w:rsidP="00835797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14:paraId="597AEEC2" w14:textId="77777777" w:rsidR="00835797" w:rsidRPr="00A01486" w:rsidRDefault="00835797" w:rsidP="00835797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является управление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14:paraId="5C2664C9" w14:textId="77777777" w:rsidR="00835797" w:rsidRPr="00A01486" w:rsidRDefault="00835797" w:rsidP="00835797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4"/>
          <w:szCs w:val="24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14:paraId="47F56AD4" w14:textId="77777777" w:rsidR="00835797" w:rsidRPr="00A01486" w:rsidRDefault="00835797" w:rsidP="0083579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D1031DD" w14:textId="77777777"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065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14:paraId="6155C5DF" w14:textId="77777777"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3294ED01" w14:textId="6AF4E5B5" w:rsidR="00835797" w:rsidRPr="00A01486" w:rsidRDefault="00835797" w:rsidP="00835797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12125D">
        <w:rPr>
          <w:rFonts w:ascii="Times New Roman" w:hAnsi="Times New Roman" w:cs="Times New Roman"/>
          <w:sz w:val="28"/>
          <w:szCs w:val="28"/>
        </w:rPr>
        <w:t>908 821,79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165515E9" w14:textId="6405E2C5" w:rsidR="00835797" w:rsidRPr="00A01486" w:rsidRDefault="00835797" w:rsidP="00835797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12125D">
        <w:rPr>
          <w:rFonts w:ascii="Times New Roman" w:hAnsi="Times New Roman" w:cs="Times New Roman"/>
          <w:color w:val="000000" w:themeColor="text1"/>
          <w:sz w:val="28"/>
          <w:szCs w:val="28"/>
        </w:rPr>
        <w:t>15 838 352,36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59363740" w14:textId="218A174E" w:rsidR="00835797" w:rsidRPr="00A01486" w:rsidRDefault="00835797" w:rsidP="0083579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="00EA0B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14:paraId="0FF28784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664590B1" w14:textId="02A18B35" w:rsidR="00835797" w:rsidRPr="00B21FE4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1FE4">
        <w:rPr>
          <w:rFonts w:ascii="Times New Roman" w:hAnsi="Times New Roman" w:cs="Times New Roman"/>
          <w:sz w:val="28"/>
          <w:szCs w:val="28"/>
        </w:rPr>
        <w:t xml:space="preserve">- на содержание дошкольных образовательных учреждений в сумме </w:t>
      </w:r>
      <w:r w:rsidR="0012125D">
        <w:rPr>
          <w:rFonts w:ascii="Times New Roman" w:hAnsi="Times New Roman" w:cs="Times New Roman"/>
          <w:sz w:val="28"/>
          <w:szCs w:val="28"/>
        </w:rPr>
        <w:t>6 907 933,73</w:t>
      </w:r>
      <w:r w:rsidRPr="00B21FE4">
        <w:rPr>
          <w:rFonts w:ascii="Times New Roman" w:hAnsi="Times New Roman" w:cs="Times New Roman"/>
          <w:sz w:val="28"/>
          <w:szCs w:val="28"/>
        </w:rPr>
        <w:t xml:space="preserve"> руб. за счет средств местного бюджета, в сумме </w:t>
      </w:r>
      <w:r w:rsidR="0012125D">
        <w:rPr>
          <w:rFonts w:ascii="Times New Roman" w:hAnsi="Times New Roman" w:cs="Times New Roman"/>
          <w:color w:val="000000" w:themeColor="text1"/>
          <w:sz w:val="28"/>
          <w:szCs w:val="28"/>
        </w:rPr>
        <w:t>31 250 906,04</w:t>
      </w:r>
      <w:r w:rsidRPr="00545D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</w:t>
      </w:r>
      <w:r w:rsidRPr="00B21FE4">
        <w:rPr>
          <w:rFonts w:ascii="Times New Roman" w:hAnsi="Times New Roman" w:cs="Times New Roman"/>
          <w:sz w:val="28"/>
          <w:szCs w:val="28"/>
        </w:rPr>
        <w:t xml:space="preserve"> счет средств областного бюджета;</w:t>
      </w:r>
    </w:p>
    <w:p w14:paraId="15CCC9EB" w14:textId="54528E2E" w:rsidR="00835797" w:rsidRPr="00B21FE4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1FE4">
        <w:rPr>
          <w:rFonts w:ascii="Times New Roman" w:hAnsi="Times New Roman" w:cs="Times New Roman"/>
          <w:sz w:val="28"/>
          <w:szCs w:val="28"/>
        </w:rPr>
        <w:t xml:space="preserve">- на содержание общеобразовательных учреждений в сумме </w:t>
      </w:r>
      <w:r w:rsidR="0012125D">
        <w:rPr>
          <w:rFonts w:ascii="Times New Roman" w:hAnsi="Times New Roman" w:cs="Times New Roman"/>
          <w:sz w:val="28"/>
          <w:szCs w:val="28"/>
        </w:rPr>
        <w:t>24 904 165,89</w:t>
      </w:r>
      <w:r w:rsidRPr="00B21FE4">
        <w:rPr>
          <w:rFonts w:ascii="Times New Roman" w:hAnsi="Times New Roman" w:cs="Times New Roman"/>
          <w:sz w:val="28"/>
          <w:szCs w:val="28"/>
        </w:rPr>
        <w:t xml:space="preserve"> руб. за счет средств местного бюджета, в сумме </w:t>
      </w:r>
      <w:r w:rsidR="0012125D">
        <w:rPr>
          <w:rFonts w:ascii="Times New Roman" w:hAnsi="Times New Roman" w:cs="Times New Roman"/>
          <w:sz w:val="28"/>
          <w:szCs w:val="28"/>
        </w:rPr>
        <w:t>60 763 017,00</w:t>
      </w:r>
      <w:r w:rsidRPr="00B21FE4">
        <w:rPr>
          <w:rFonts w:ascii="Times New Roman" w:hAnsi="Times New Roman" w:cs="Times New Roman"/>
          <w:sz w:val="28"/>
          <w:szCs w:val="28"/>
        </w:rPr>
        <w:t xml:space="preserve"> руб. за счет средств областного бюджета; </w:t>
      </w:r>
    </w:p>
    <w:p w14:paraId="6C6AFA42" w14:textId="3E58F6B0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12125D">
        <w:rPr>
          <w:rFonts w:ascii="Times New Roman" w:hAnsi="Times New Roman" w:cs="Times New Roman"/>
          <w:sz w:val="28"/>
          <w:szCs w:val="28"/>
        </w:rPr>
        <w:t>395 871,42</w:t>
      </w:r>
      <w:r w:rsidR="00545DBE">
        <w:rPr>
          <w:rFonts w:ascii="Times New Roman" w:hAnsi="Times New Roman" w:cs="Times New Roman"/>
          <w:sz w:val="28"/>
          <w:szCs w:val="28"/>
        </w:rPr>
        <w:t xml:space="preserve"> руб</w:t>
      </w:r>
      <w:r w:rsidRPr="00A01486">
        <w:rPr>
          <w:rFonts w:ascii="Times New Roman" w:hAnsi="Times New Roman" w:cs="Times New Roman"/>
          <w:sz w:val="28"/>
          <w:szCs w:val="28"/>
        </w:rPr>
        <w:t>.;</w:t>
      </w:r>
    </w:p>
    <w:p w14:paraId="5F0FB787" w14:textId="31160711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 </w:t>
      </w:r>
      <w:r w:rsidR="00545DBE">
        <w:rPr>
          <w:rFonts w:ascii="Times New Roman" w:hAnsi="Times New Roman" w:cs="Times New Roman"/>
          <w:sz w:val="28"/>
          <w:szCs w:val="28"/>
        </w:rPr>
        <w:t>–</w:t>
      </w:r>
      <w:r w:rsidR="00A537BC">
        <w:rPr>
          <w:rFonts w:ascii="Times New Roman" w:hAnsi="Times New Roman" w:cs="Times New Roman"/>
          <w:sz w:val="28"/>
          <w:szCs w:val="28"/>
        </w:rPr>
        <w:t>614 247,00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79009220" w14:textId="01C7D331" w:rsidR="00835797" w:rsidRPr="000533E3" w:rsidRDefault="00835797" w:rsidP="000533E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01486">
        <w:rPr>
          <w:rFonts w:ascii="Times New Roman" w:hAnsi="Times New Roman" w:cs="Times New Roman"/>
          <w:sz w:val="28"/>
          <w:szCs w:val="28"/>
        </w:rPr>
        <w:t>- на содержание учреждений дополнительного образования детей (ДХШ, ДШИ, ЦДО)</w:t>
      </w:r>
      <w:r w:rsidR="000533E3">
        <w:rPr>
          <w:rFonts w:ascii="Times New Roman" w:hAnsi="Times New Roman" w:cs="Times New Roman"/>
          <w:sz w:val="28"/>
          <w:szCs w:val="28"/>
        </w:rPr>
        <w:t xml:space="preserve"> </w:t>
      </w:r>
      <w:r w:rsidR="00A537BC">
        <w:rPr>
          <w:rFonts w:ascii="Times New Roman" w:hAnsi="Times New Roman" w:cs="Times New Roman"/>
          <w:sz w:val="28"/>
          <w:szCs w:val="28"/>
        </w:rPr>
        <w:t>11 333 279,73</w:t>
      </w:r>
      <w:r w:rsidR="000533E3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14:paraId="25F2DEE5" w14:textId="3AD6F3E4" w:rsidR="00835797" w:rsidRPr="00A01486" w:rsidRDefault="00835797" w:rsidP="000533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учреждения психолого-медико-социального сопровождения в сумме </w:t>
      </w:r>
      <w:r w:rsidR="00A537BC">
        <w:rPr>
          <w:rFonts w:ascii="Times New Roman" w:hAnsi="Times New Roman" w:cs="Times New Roman"/>
          <w:sz w:val="28"/>
          <w:szCs w:val="28"/>
        </w:rPr>
        <w:t>657 281,10</w:t>
      </w:r>
      <w:r w:rsidR="00EC5CFE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14:paraId="715DC809" w14:textId="65724BCB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обще</w:t>
      </w:r>
      <w:r w:rsidR="000533E3">
        <w:rPr>
          <w:rFonts w:ascii="Times New Roman" w:hAnsi="Times New Roman" w:cs="Times New Roman"/>
          <w:sz w:val="28"/>
          <w:szCs w:val="28"/>
        </w:rPr>
        <w:t xml:space="preserve">ственных мероприятий </w:t>
      </w:r>
      <w:r w:rsidR="00A537BC">
        <w:rPr>
          <w:rFonts w:ascii="Times New Roman" w:hAnsi="Times New Roman" w:cs="Times New Roman"/>
          <w:sz w:val="28"/>
          <w:szCs w:val="28"/>
        </w:rPr>
        <w:t>расходов не было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14:paraId="35D00119" w14:textId="27DF29C7" w:rsidR="00EC5CFE" w:rsidRPr="00207C6E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организацию питания в общеобразовательных организациях в сумме </w:t>
      </w:r>
      <w:r w:rsidR="00A9280B">
        <w:rPr>
          <w:rFonts w:ascii="Times New Roman" w:hAnsi="Times New Roman" w:cs="Times New Roman"/>
          <w:sz w:val="28"/>
          <w:szCs w:val="28"/>
        </w:rPr>
        <w:t>891 799,05</w:t>
      </w:r>
      <w:r w:rsidR="00EC5CFE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руб. за счет средств местного бюджета, в сумме </w:t>
      </w:r>
      <w:r w:rsidR="00A9280B">
        <w:rPr>
          <w:rFonts w:ascii="Times New Roman" w:hAnsi="Times New Roman" w:cs="Times New Roman"/>
          <w:sz w:val="28"/>
          <w:szCs w:val="28"/>
        </w:rPr>
        <w:t>3 034 619,18</w:t>
      </w:r>
      <w:r w:rsidRPr="00A01486">
        <w:rPr>
          <w:rFonts w:ascii="Times New Roman" w:hAnsi="Times New Roman" w:cs="Times New Roman"/>
          <w:sz w:val="28"/>
          <w:szCs w:val="28"/>
        </w:rPr>
        <w:t xml:space="preserve"> за с</w:t>
      </w:r>
      <w:r w:rsidR="00EC5CFE">
        <w:rPr>
          <w:rFonts w:ascii="Times New Roman" w:hAnsi="Times New Roman" w:cs="Times New Roman"/>
          <w:sz w:val="28"/>
          <w:szCs w:val="28"/>
        </w:rPr>
        <w:t>чет средств областного бюджета.</w:t>
      </w:r>
      <w:r w:rsidR="00207C6E" w:rsidRPr="00207C6E">
        <w:rPr>
          <w:rFonts w:ascii="Times New Roman" w:hAnsi="Times New Roman" w:cs="Times New Roman"/>
          <w:sz w:val="28"/>
          <w:szCs w:val="28"/>
        </w:rPr>
        <w:t>;</w:t>
      </w:r>
    </w:p>
    <w:p w14:paraId="3080B93E" w14:textId="548C77EA" w:rsidR="005207DD" w:rsidRPr="00207C6E" w:rsidRDefault="005207DD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207C6E">
        <w:rPr>
          <w:rFonts w:ascii="Times New Roman" w:hAnsi="Times New Roman" w:cs="Times New Roman"/>
          <w:sz w:val="28"/>
          <w:szCs w:val="28"/>
        </w:rPr>
        <w:t>п</w:t>
      </w:r>
      <w:r w:rsidR="00207C6E" w:rsidRPr="00207C6E">
        <w:rPr>
          <w:rFonts w:ascii="Times New Roman" w:hAnsi="Times New Roman" w:cs="Times New Roman"/>
          <w:sz w:val="28"/>
          <w:szCs w:val="28"/>
        </w:rPr>
        <w:t>редоставление бесплатного питания обучающимся в муниципальных общеобразовательных организациях из многодетных семей</w:t>
      </w:r>
      <w:r w:rsidR="00207C6E">
        <w:rPr>
          <w:rFonts w:ascii="Times New Roman" w:hAnsi="Times New Roman" w:cs="Times New Roman"/>
          <w:sz w:val="28"/>
          <w:szCs w:val="28"/>
        </w:rPr>
        <w:t xml:space="preserve"> </w:t>
      </w:r>
      <w:r w:rsidR="00A9280B">
        <w:rPr>
          <w:rFonts w:ascii="Times New Roman" w:hAnsi="Times New Roman" w:cs="Times New Roman"/>
          <w:sz w:val="28"/>
          <w:szCs w:val="28"/>
        </w:rPr>
        <w:t>1 515 151,46</w:t>
      </w:r>
      <w:r w:rsidR="00207C6E">
        <w:rPr>
          <w:rFonts w:ascii="Times New Roman" w:hAnsi="Times New Roman" w:cs="Times New Roman"/>
          <w:sz w:val="28"/>
          <w:szCs w:val="28"/>
        </w:rPr>
        <w:t xml:space="preserve"> руб.</w:t>
      </w:r>
      <w:r w:rsidR="00207C6E" w:rsidRPr="00207C6E">
        <w:rPr>
          <w:rFonts w:ascii="Times New Roman" w:hAnsi="Times New Roman" w:cs="Times New Roman"/>
          <w:sz w:val="28"/>
          <w:szCs w:val="28"/>
        </w:rPr>
        <w:t>;</w:t>
      </w:r>
    </w:p>
    <w:p w14:paraId="07C6F16E" w14:textId="0AAC3893" w:rsidR="00835797" w:rsidRPr="00A01486" w:rsidRDefault="00EC5CFE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а обеспечение функционирования модели персонифицированного финансирования дополнительного образования детей – </w:t>
      </w:r>
      <w:r w:rsidR="00A9280B">
        <w:rPr>
          <w:rFonts w:ascii="Times New Roman" w:hAnsi="Times New Roman" w:cs="Times New Roman"/>
          <w:sz w:val="28"/>
          <w:szCs w:val="28"/>
        </w:rPr>
        <w:t>1 979 595,69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7628B82A" w14:textId="4FFAE16A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5660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14:paraId="132E0DBC" w14:textId="3DCE558B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По данному основно</w:t>
      </w:r>
      <w:r w:rsidR="00287072">
        <w:rPr>
          <w:rFonts w:ascii="Times New Roman" w:hAnsi="Times New Roman" w:cs="Times New Roman"/>
          <w:sz w:val="28"/>
          <w:szCs w:val="28"/>
        </w:rPr>
        <w:t>му мероприятия в 1 квартале 202</w:t>
      </w:r>
      <w:r w:rsidR="00A9280B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расходы составили </w:t>
      </w:r>
      <w:r w:rsidR="00A9280B">
        <w:rPr>
          <w:rFonts w:ascii="Times New Roman" w:hAnsi="Times New Roman" w:cs="Times New Roman"/>
          <w:sz w:val="28"/>
          <w:szCs w:val="28"/>
        </w:rPr>
        <w:t>14 083,60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68D19D1E" w14:textId="66A6907F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5660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14:paraId="4C856E1A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35DDABFF" w14:textId="1C4B9458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проведение мероприятий по работе с семьей, детьми и молодежью в сумме </w:t>
      </w:r>
      <w:r w:rsidR="00A9280B">
        <w:rPr>
          <w:rFonts w:ascii="Times New Roman" w:hAnsi="Times New Roman" w:cs="Times New Roman"/>
          <w:sz w:val="28"/>
          <w:szCs w:val="28"/>
        </w:rPr>
        <w:t>54 399,30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141C133B" w14:textId="17101D3A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организация временного трудоустройства несовершеннолетних граждан в возрасте от 14 до 18 лет</w:t>
      </w:r>
      <w:r w:rsidR="00E50E72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расходы за 1 квартал текущего года не осуществлялись.</w:t>
      </w:r>
    </w:p>
    <w:p w14:paraId="141A7DC0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Проведение оздоровительной кампании детей.</w:t>
      </w:r>
    </w:p>
    <w:p w14:paraId="5756F4E2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3DFD5C8A" w14:textId="531C7CA9" w:rsidR="00835797" w:rsidRPr="00A01486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- на содержание детского оздоровительного лагеря «Ручеек» в сумме </w:t>
      </w:r>
      <w:r w:rsidR="00DD681E">
        <w:rPr>
          <w:rFonts w:ascii="Times New Roman" w:hAnsi="Times New Roman" w:cs="Times New Roman"/>
          <w:sz w:val="28"/>
          <w:szCs w:val="28"/>
        </w:rPr>
        <w:t>370 500,74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 </w:t>
      </w:r>
    </w:p>
    <w:p w14:paraId="3BD3FD30" w14:textId="77777777" w:rsidR="00835797" w:rsidRDefault="00835797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мероприятия по проведению оздоровительной кампании детей расходы за 1 квартал текущего года не осуществлялись.</w:t>
      </w:r>
    </w:p>
    <w:p w14:paraId="4EA4F939" w14:textId="77777777" w:rsidR="0040650D" w:rsidRDefault="0040650D" w:rsidP="0040650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5B7D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</w:t>
      </w:r>
      <w:r w:rsidRPr="0040650D">
        <w:rPr>
          <w:rFonts w:ascii="Times New Roman" w:hAnsi="Times New Roman" w:cs="Times New Roman"/>
          <w:i/>
          <w:sz w:val="28"/>
          <w:szCs w:val="28"/>
        </w:rPr>
        <w:t>Педагоги и наставники (Брянская область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FF5B7D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29F9D0EE" w14:textId="40E20502" w:rsidR="0040650D" w:rsidRDefault="0040650D" w:rsidP="008357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</w:t>
      </w:r>
      <w:r w:rsidRPr="0040650D">
        <w:rPr>
          <w:rFonts w:ascii="Times New Roman" w:hAnsi="Times New Roman" w:cs="Times New Roman"/>
          <w:sz w:val="28"/>
          <w:szCs w:val="28"/>
        </w:rPr>
        <w:t>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681E">
        <w:rPr>
          <w:rFonts w:ascii="Times New Roman" w:hAnsi="Times New Roman" w:cs="Times New Roman"/>
          <w:sz w:val="28"/>
          <w:szCs w:val="28"/>
        </w:rPr>
        <w:t>280 400,00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40650D">
        <w:rPr>
          <w:rFonts w:ascii="Times New Roman" w:hAnsi="Times New Roman" w:cs="Times New Roman"/>
          <w:sz w:val="28"/>
          <w:szCs w:val="28"/>
        </w:rPr>
        <w:t>;</w:t>
      </w:r>
    </w:p>
    <w:p w14:paraId="6FD11067" w14:textId="52D293B5" w:rsidR="0040650D" w:rsidRPr="0040650D" w:rsidRDefault="0040650D" w:rsidP="0040650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на п</w:t>
      </w:r>
      <w:r w:rsidRPr="0040650D">
        <w:rPr>
          <w:rFonts w:ascii="Times New Roman" w:hAnsi="Times New Roman" w:cs="Times New Roman"/>
          <w:sz w:val="28"/>
          <w:szCs w:val="28"/>
        </w:rPr>
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681E">
        <w:rPr>
          <w:rFonts w:ascii="Times New Roman" w:hAnsi="Times New Roman" w:cs="Times New Roman"/>
          <w:sz w:val="28"/>
          <w:szCs w:val="28"/>
        </w:rPr>
        <w:t>554 600,00</w:t>
      </w:r>
      <w:r w:rsidR="00DD6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6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06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26F265F" w14:textId="755FBF50" w:rsidR="0040650D" w:rsidRPr="0040650D" w:rsidRDefault="0040650D" w:rsidP="004065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на е</w:t>
      </w:r>
      <w:r w:rsidRPr="0040650D">
        <w:rPr>
          <w:rFonts w:ascii="Times New Roman" w:hAnsi="Times New Roman" w:cs="Times New Roman"/>
          <w:sz w:val="28"/>
          <w:szCs w:val="28"/>
        </w:rPr>
        <w:t>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6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4 609 080,00</w:t>
      </w:r>
      <w:r w:rsidRPr="00406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</w:t>
      </w:r>
    </w:p>
    <w:p w14:paraId="3D1FD42B" w14:textId="77777777" w:rsidR="00835797" w:rsidRPr="00A01486" w:rsidRDefault="00835797" w:rsidP="0083579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091B3E4E" w14:textId="77777777" w:rsidR="00835797" w:rsidRDefault="00835797" w:rsidP="0083579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14:paraId="7592AD52" w14:textId="77777777" w:rsidR="00E50E72" w:rsidRPr="00A01486" w:rsidRDefault="00E50E72" w:rsidP="0083579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31F127" w14:textId="305E58A3" w:rsidR="00835797" w:rsidRPr="0040650D" w:rsidRDefault="00835797" w:rsidP="0040650D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Общий объем расходов на реализацию муниципальной программы «Управление муниципальными финансами Унечского района» при годовых плановых назначениях в </w:t>
      </w:r>
      <w:r w:rsidRPr="004065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D68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21 579 845,00</w:t>
      </w:r>
      <w:r w:rsidR="0040650D" w:rsidRPr="004065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C5CFE" w:rsidRPr="0040650D">
        <w:rPr>
          <w:rFonts w:ascii="Times New Roman" w:hAnsi="Times New Roman" w:cs="Times New Roman"/>
          <w:sz w:val="28"/>
          <w:szCs w:val="28"/>
        </w:rPr>
        <w:t>руб</w:t>
      </w:r>
      <w:r w:rsidR="00EC5CFE">
        <w:rPr>
          <w:rFonts w:ascii="Times New Roman" w:hAnsi="Times New Roman" w:cs="Times New Roman"/>
          <w:sz w:val="28"/>
          <w:szCs w:val="28"/>
        </w:rPr>
        <w:t>. за 3 месяца</w:t>
      </w:r>
      <w:r w:rsidR="0040650D">
        <w:rPr>
          <w:rFonts w:ascii="Times New Roman" w:hAnsi="Times New Roman" w:cs="Times New Roman"/>
          <w:sz w:val="28"/>
          <w:szCs w:val="28"/>
        </w:rPr>
        <w:t xml:space="preserve"> 202</w:t>
      </w:r>
      <w:r w:rsidR="00DD681E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DD68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3 823 774,12</w:t>
      </w:r>
      <w:r w:rsidR="0040650D" w:rsidRPr="00406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C5CFE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DD681E">
        <w:rPr>
          <w:rFonts w:ascii="Times New Roman" w:hAnsi="Times New Roman" w:cs="Times New Roman"/>
          <w:sz w:val="28"/>
          <w:szCs w:val="28"/>
        </w:rPr>
        <w:t>17,7</w:t>
      </w:r>
      <w:r w:rsidRPr="00A01486">
        <w:rPr>
          <w:rFonts w:ascii="Times New Roman" w:hAnsi="Times New Roman" w:cs="Times New Roman"/>
          <w:sz w:val="28"/>
          <w:szCs w:val="28"/>
        </w:rPr>
        <w:t xml:space="preserve"> % плановых назначений.</w:t>
      </w:r>
    </w:p>
    <w:p w14:paraId="17FD5590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A01486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14:paraId="6CC83A78" w14:textId="77777777" w:rsidR="00835797" w:rsidRPr="00A01486" w:rsidRDefault="00835797" w:rsidP="0083579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14:paraId="58780088" w14:textId="77777777"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14:paraId="0EB953D3" w14:textId="77777777"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14:paraId="76D18723" w14:textId="77777777"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14:paraId="5F3A407A" w14:textId="77777777"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14:paraId="58C85E69" w14:textId="3FDAB907" w:rsidR="00835797" w:rsidRPr="00A01486" w:rsidRDefault="00835797" w:rsidP="0083579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="003F54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14:paraId="19DAD709" w14:textId="38D58321" w:rsidR="00835797" w:rsidRPr="00A01486" w:rsidRDefault="00835797" w:rsidP="0083579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DD681E">
        <w:rPr>
          <w:rFonts w:ascii="Times New Roman" w:hAnsi="Times New Roman" w:cs="Times New Roman"/>
          <w:sz w:val="28"/>
          <w:szCs w:val="28"/>
        </w:rPr>
        <w:t>2 319 725,12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7B783587" w14:textId="6B90BC21" w:rsidR="00835797" w:rsidRPr="00A01486" w:rsidRDefault="00835797" w:rsidP="0083579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«Межбюджетные отношения с муниципальными образованиями» при плане </w:t>
      </w:r>
      <w:r w:rsidR="00DD681E">
        <w:rPr>
          <w:rFonts w:ascii="Times New Roman" w:hAnsi="Times New Roman" w:cs="Times New Roman"/>
          <w:sz w:val="28"/>
          <w:szCs w:val="28"/>
        </w:rPr>
        <w:t>9 196 200,00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исполнение составило </w:t>
      </w:r>
      <w:r w:rsidR="00DD681E">
        <w:rPr>
          <w:rFonts w:ascii="Times New Roman" w:hAnsi="Times New Roman" w:cs="Times New Roman"/>
          <w:sz w:val="28"/>
          <w:szCs w:val="28"/>
        </w:rPr>
        <w:t>1 504 049,00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DD681E">
        <w:rPr>
          <w:rFonts w:ascii="Times New Roman" w:hAnsi="Times New Roman" w:cs="Times New Roman"/>
          <w:sz w:val="28"/>
          <w:szCs w:val="28"/>
        </w:rPr>
        <w:t>16,4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 </w:t>
      </w:r>
    </w:p>
    <w:p w14:paraId="4DAA8443" w14:textId="44F92A98" w:rsidR="00835797" w:rsidRPr="00A01486" w:rsidRDefault="00835797" w:rsidP="0083579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3F54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14:paraId="21A0E0DF" w14:textId="77777777" w:rsidR="00835797" w:rsidRPr="00A01486" w:rsidRDefault="00835797" w:rsidP="0083579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33DF9F62" w14:textId="34B4597A"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DD681E">
        <w:rPr>
          <w:rFonts w:ascii="Times New Roman" w:hAnsi="Times New Roman" w:cs="Times New Roman"/>
          <w:sz w:val="28"/>
          <w:szCs w:val="28"/>
        </w:rPr>
        <w:t>509 049,00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24F23A4F" w14:textId="11733BAF" w:rsidR="00835797" w:rsidRPr="00A01486" w:rsidRDefault="00835797" w:rsidP="0083579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DD681E">
        <w:rPr>
          <w:rFonts w:ascii="Times New Roman" w:hAnsi="Times New Roman" w:cs="Times New Roman"/>
          <w:sz w:val="28"/>
          <w:szCs w:val="28"/>
        </w:rPr>
        <w:t>995 000,00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7BB3BC04" w14:textId="77777777" w:rsidR="00835797" w:rsidRPr="00A01486" w:rsidRDefault="00835797" w:rsidP="0083579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3940E50F" w14:textId="77777777" w:rsidR="00835797" w:rsidRPr="00A01486" w:rsidRDefault="00835797" w:rsidP="0083579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Унечском районе» </w:t>
      </w:r>
    </w:p>
    <w:p w14:paraId="09A030D1" w14:textId="77777777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7D7686" w14:textId="2400E5BA" w:rsidR="00835797" w:rsidRPr="00A01486" w:rsidRDefault="00835797" w:rsidP="006F4F5A">
      <w:pPr>
        <w:spacing w:after="0" w:line="28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«Развитие культуры в Унечском районе» при годовых плановых назначениях в сумме </w:t>
      </w:r>
      <w:r w:rsidR="00DD681E">
        <w:rPr>
          <w:rFonts w:ascii="Times New Roman" w:hAnsi="Times New Roman" w:cs="Times New Roman"/>
          <w:sz w:val="28"/>
          <w:szCs w:val="28"/>
        </w:rPr>
        <w:t>105 864 834,63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общий </w:t>
      </w:r>
      <w:r w:rsidR="0040650D">
        <w:rPr>
          <w:rFonts w:ascii="Times New Roman" w:hAnsi="Times New Roman" w:cs="Times New Roman"/>
          <w:sz w:val="28"/>
          <w:szCs w:val="28"/>
        </w:rPr>
        <w:t>объем расходов за 1 квартал 202</w:t>
      </w:r>
      <w:r w:rsidR="00DD681E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DD681E">
        <w:rPr>
          <w:rFonts w:ascii="Times New Roman" w:hAnsi="Times New Roman" w:cs="Times New Roman"/>
          <w:sz w:val="28"/>
          <w:szCs w:val="28"/>
        </w:rPr>
        <w:t>27 274 441,64</w:t>
      </w:r>
      <w:r w:rsidR="003F7A44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DD681E">
        <w:rPr>
          <w:rFonts w:ascii="Times New Roman" w:hAnsi="Times New Roman" w:cs="Times New Roman"/>
          <w:sz w:val="28"/>
          <w:szCs w:val="28"/>
        </w:rPr>
        <w:t>25,8</w:t>
      </w:r>
      <w:r w:rsidRPr="00A01486">
        <w:rPr>
          <w:rFonts w:ascii="Times New Roman" w:hAnsi="Times New Roman" w:cs="Times New Roman"/>
          <w:sz w:val="28"/>
          <w:szCs w:val="28"/>
        </w:rPr>
        <w:t xml:space="preserve"> % плановых назначений.</w:t>
      </w:r>
    </w:p>
    <w:p w14:paraId="2538E027" w14:textId="77777777" w:rsidR="00835797" w:rsidRPr="00A01486" w:rsidRDefault="00835797" w:rsidP="006F4F5A">
      <w:pPr>
        <w:spacing w:after="0" w:line="28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14:paraId="11FBFA1C" w14:textId="77777777" w:rsidR="00835797" w:rsidRPr="00A01486" w:rsidRDefault="00835797" w:rsidP="006F4F5A">
      <w:pPr>
        <w:widowControl w:val="0"/>
        <w:autoSpaceDE w:val="0"/>
        <w:autoSpaceDN w:val="0"/>
        <w:adjustRightInd w:val="0"/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14:paraId="0AB6B1A8" w14:textId="77777777" w:rsidR="00835797" w:rsidRPr="00A01486" w:rsidRDefault="00835797" w:rsidP="006F4F5A">
      <w:p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14:paraId="1DCA3753" w14:textId="77777777" w:rsidR="00835797" w:rsidRPr="00A01486" w:rsidRDefault="00835797" w:rsidP="006F4F5A">
      <w:pPr>
        <w:spacing w:after="0" w:line="28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14:paraId="71B934F4" w14:textId="77777777" w:rsidR="00835797" w:rsidRPr="00A01486" w:rsidRDefault="00835797" w:rsidP="006F4F5A">
      <w:pPr>
        <w:tabs>
          <w:tab w:val="left" w:pos="556"/>
        </w:tabs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14:paraId="6931719E" w14:textId="77777777" w:rsidR="00835797" w:rsidRPr="00A01486" w:rsidRDefault="00835797" w:rsidP="006F4F5A">
      <w:pPr>
        <w:tabs>
          <w:tab w:val="left" w:pos="556"/>
        </w:tabs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14:paraId="28E0B9B4" w14:textId="77777777" w:rsidR="00835797" w:rsidRPr="00A01486" w:rsidRDefault="00835797" w:rsidP="006F4F5A">
      <w:pPr>
        <w:tabs>
          <w:tab w:val="left" w:pos="556"/>
        </w:tabs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14:paraId="5040F92B" w14:textId="77777777" w:rsidR="00835797" w:rsidRPr="00A01486" w:rsidRDefault="00835797" w:rsidP="006F4F5A">
      <w:pPr>
        <w:spacing w:after="0" w:line="283" w:lineRule="auto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14:paraId="67A3CB19" w14:textId="77777777" w:rsidR="00835797" w:rsidRPr="00A01486" w:rsidRDefault="00835797" w:rsidP="006F4F5A">
      <w:pPr>
        <w:spacing w:after="0" w:line="28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Отдел культуры администрации Унечского района Брянской области. </w:t>
      </w:r>
    </w:p>
    <w:p w14:paraId="11B36E2E" w14:textId="77777777" w:rsidR="00835797" w:rsidRPr="00A01486" w:rsidRDefault="00835797" w:rsidP="006F4F5A">
      <w:pPr>
        <w:spacing w:after="0" w:line="28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14:paraId="2B9683FF" w14:textId="25E3D606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3F54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14:paraId="4852AAB3" w14:textId="52F6FF1F" w:rsidR="00835797" w:rsidRDefault="00835797" w:rsidP="007774BC">
      <w:pPr>
        <w:spacing w:after="0" w:line="29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Расходы направлены на содержание аппарата отдела культуры в сумме </w:t>
      </w:r>
      <w:r w:rsidR="00DD681E">
        <w:rPr>
          <w:rFonts w:ascii="Times New Roman" w:hAnsi="Times New Roman" w:cs="Times New Roman"/>
          <w:sz w:val="28"/>
          <w:szCs w:val="28"/>
        </w:rPr>
        <w:t>495 415,18</w:t>
      </w:r>
      <w:r w:rsidR="0040650D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руб., </w:t>
      </w:r>
    </w:p>
    <w:p w14:paraId="3C3B05F8" w14:textId="7B5CDFBA" w:rsidR="00987272" w:rsidRPr="00A01486" w:rsidRDefault="001A6B11" w:rsidP="001A6B1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8F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 содержание</w:t>
      </w:r>
      <w:r w:rsidRPr="00554F8A">
        <w:rPr>
          <w:rFonts w:ascii="Times New Roman" w:hAnsi="Times New Roman" w:cs="Times New Roman"/>
          <w:sz w:val="28"/>
          <w:szCs w:val="28"/>
        </w:rPr>
        <w:t xml:space="preserve"> централизованной бухгалтерии отдела культуры в сумме </w:t>
      </w:r>
      <w:r>
        <w:rPr>
          <w:rFonts w:ascii="Times New Roman" w:hAnsi="Times New Roman" w:cs="Times New Roman"/>
          <w:sz w:val="28"/>
          <w:szCs w:val="28"/>
        </w:rPr>
        <w:t>1 302 353,77 руб.</w:t>
      </w:r>
    </w:p>
    <w:p w14:paraId="266B5F6F" w14:textId="30965EA0" w:rsidR="00835797" w:rsidRPr="00A01486" w:rsidRDefault="00835797" w:rsidP="007774BC">
      <w:pPr>
        <w:spacing w:after="0" w:line="29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3F54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14:paraId="0038E6F7" w14:textId="77777777" w:rsidR="00835797" w:rsidRPr="00A01486" w:rsidRDefault="00835797" w:rsidP="007774BC">
      <w:pPr>
        <w:spacing w:after="0" w:line="29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направлены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40650D">
        <w:rPr>
          <w:rFonts w:ascii="Times New Roman" w:hAnsi="Times New Roman" w:cs="Times New Roman"/>
          <w:sz w:val="28"/>
          <w:szCs w:val="28"/>
        </w:rPr>
        <w:t>18 9</w:t>
      </w:r>
      <w:r w:rsidR="003F7A44">
        <w:rPr>
          <w:rFonts w:ascii="Times New Roman" w:hAnsi="Times New Roman" w:cs="Times New Roman"/>
          <w:sz w:val="28"/>
          <w:szCs w:val="28"/>
        </w:rPr>
        <w:t>00</w:t>
      </w:r>
      <w:r w:rsidRPr="00A01486">
        <w:rPr>
          <w:rFonts w:ascii="Times New Roman" w:hAnsi="Times New Roman" w:cs="Times New Roman"/>
          <w:sz w:val="28"/>
          <w:szCs w:val="28"/>
        </w:rPr>
        <w:t>,00 руб.</w:t>
      </w:r>
    </w:p>
    <w:p w14:paraId="220149B4" w14:textId="13B8EDAE" w:rsidR="00835797" w:rsidRPr="00A01486" w:rsidRDefault="00835797" w:rsidP="007774BC">
      <w:pPr>
        <w:spacing w:after="0" w:line="29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3F54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14:paraId="26754C2B" w14:textId="77777777" w:rsidR="00835797" w:rsidRPr="00A01486" w:rsidRDefault="00835797" w:rsidP="007774BC">
      <w:pPr>
        <w:spacing w:after="0" w:line="29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14:paraId="7CF7E44F" w14:textId="17C779A6" w:rsidR="00835797" w:rsidRPr="00A01486" w:rsidRDefault="00835797" w:rsidP="007774BC">
      <w:pPr>
        <w:spacing w:after="0" w:line="29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межпоселенческой централизованной библиотечной системе в сумме </w:t>
      </w:r>
      <w:r w:rsidR="001A6B11">
        <w:rPr>
          <w:rFonts w:ascii="Times New Roman" w:hAnsi="Times New Roman" w:cs="Times New Roman"/>
          <w:sz w:val="28"/>
          <w:szCs w:val="28"/>
        </w:rPr>
        <w:t>4 899 072,94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4CFEB0F8" w14:textId="637846C2" w:rsidR="00835797" w:rsidRPr="00A01486" w:rsidRDefault="00835797" w:rsidP="007774BC">
      <w:pPr>
        <w:spacing w:after="0" w:line="29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краеведческому музею в сумме </w:t>
      </w:r>
      <w:r w:rsidR="001A6B11">
        <w:rPr>
          <w:rFonts w:ascii="Times New Roman" w:hAnsi="Times New Roman" w:cs="Times New Roman"/>
          <w:sz w:val="28"/>
          <w:szCs w:val="28"/>
        </w:rPr>
        <w:t xml:space="preserve">1 105 750,77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14:paraId="61D8071D" w14:textId="315F7277" w:rsidR="00835797" w:rsidRPr="00A01486" w:rsidRDefault="00835797" w:rsidP="007774BC">
      <w:pPr>
        <w:spacing w:after="0" w:line="29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1A6B11">
        <w:rPr>
          <w:rFonts w:ascii="Times New Roman" w:hAnsi="Times New Roman" w:cs="Times New Roman"/>
          <w:sz w:val="28"/>
          <w:szCs w:val="28"/>
        </w:rPr>
        <w:t>14 645 207,06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08356A8A" w14:textId="77777777" w:rsidR="00835797" w:rsidRPr="00A01486" w:rsidRDefault="00835797" w:rsidP="007774BC">
      <w:pPr>
        <w:spacing w:after="0" w:line="29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мероприятия по развитию культуры в 1 квартале расходы не производились;</w:t>
      </w:r>
    </w:p>
    <w:p w14:paraId="0444EB2E" w14:textId="3A5D4A0B" w:rsidR="00835797" w:rsidRDefault="00835797" w:rsidP="007774BC">
      <w:pPr>
        <w:spacing w:after="0" w:line="29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r w:rsidR="000161E8">
        <w:rPr>
          <w:rFonts w:ascii="Times New Roman" w:hAnsi="Times New Roman" w:cs="Times New Roman"/>
          <w:sz w:val="28"/>
          <w:szCs w:val="28"/>
        </w:rPr>
        <w:t>на реализацию</w:t>
      </w:r>
      <w:r w:rsidR="000161E8" w:rsidRPr="000161E8">
        <w:rPr>
          <w:rFonts w:ascii="Times New Roman" w:hAnsi="Times New Roman" w:cs="Times New Roman"/>
          <w:sz w:val="28"/>
          <w:szCs w:val="28"/>
        </w:rPr>
        <w:t xml:space="preserve">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</w:r>
      <w:r w:rsidR="000161E8">
        <w:rPr>
          <w:rFonts w:ascii="Times New Roman" w:hAnsi="Times New Roman" w:cs="Times New Roman"/>
          <w:sz w:val="28"/>
          <w:szCs w:val="28"/>
        </w:rPr>
        <w:t xml:space="preserve"> </w:t>
      </w:r>
      <w:r w:rsidR="001962F8">
        <w:rPr>
          <w:rFonts w:ascii="Times New Roman" w:hAnsi="Times New Roman" w:cs="Times New Roman"/>
          <w:sz w:val="28"/>
          <w:szCs w:val="28"/>
        </w:rPr>
        <w:t>2 926 997,80</w:t>
      </w:r>
      <w:r w:rsidR="000161E8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руб.;</w:t>
      </w:r>
    </w:p>
    <w:p w14:paraId="62FEFC48" w14:textId="13E2E5DD" w:rsidR="000161E8" w:rsidRPr="000161E8" w:rsidRDefault="000161E8" w:rsidP="007774BC">
      <w:pPr>
        <w:spacing w:after="0" w:line="29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реализацию</w:t>
      </w:r>
      <w:r w:rsidRPr="000161E8">
        <w:rPr>
          <w:rFonts w:ascii="Times New Roman" w:hAnsi="Times New Roman" w:cs="Times New Roman"/>
          <w:sz w:val="28"/>
          <w:szCs w:val="28"/>
        </w:rPr>
        <w:t xml:space="preserve">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2F8">
        <w:rPr>
          <w:rFonts w:ascii="Times New Roman" w:hAnsi="Times New Roman" w:cs="Times New Roman"/>
          <w:sz w:val="28"/>
          <w:szCs w:val="28"/>
        </w:rPr>
        <w:t>1 701 234,12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0161E8">
        <w:rPr>
          <w:rFonts w:ascii="Times New Roman" w:hAnsi="Times New Roman" w:cs="Times New Roman"/>
          <w:sz w:val="28"/>
          <w:szCs w:val="28"/>
        </w:rPr>
        <w:t>;</w:t>
      </w:r>
    </w:p>
    <w:p w14:paraId="6B213550" w14:textId="5B69E758" w:rsidR="00835797" w:rsidRPr="000D3864" w:rsidRDefault="00835797" w:rsidP="007774BC">
      <w:pPr>
        <w:spacing w:after="0" w:line="29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r w:rsidR="000161E8">
        <w:rPr>
          <w:rFonts w:ascii="Times New Roman" w:hAnsi="Times New Roman" w:cs="Times New Roman"/>
          <w:sz w:val="28"/>
          <w:szCs w:val="28"/>
        </w:rPr>
        <w:t>на р</w:t>
      </w:r>
      <w:r w:rsidR="000161E8" w:rsidRPr="000161E8">
        <w:rPr>
          <w:rFonts w:ascii="Times New Roman" w:hAnsi="Times New Roman" w:cs="Times New Roman"/>
          <w:sz w:val="28"/>
          <w:szCs w:val="28"/>
        </w:rPr>
        <w:t>еализа</w:t>
      </w:r>
      <w:r w:rsidR="000161E8">
        <w:rPr>
          <w:rFonts w:ascii="Times New Roman" w:hAnsi="Times New Roman" w:cs="Times New Roman"/>
          <w:sz w:val="28"/>
          <w:szCs w:val="28"/>
        </w:rPr>
        <w:t>цию</w:t>
      </w:r>
      <w:r w:rsidR="000161E8" w:rsidRPr="000161E8">
        <w:rPr>
          <w:rFonts w:ascii="Times New Roman" w:hAnsi="Times New Roman" w:cs="Times New Roman"/>
          <w:sz w:val="28"/>
          <w:szCs w:val="28"/>
        </w:rPr>
        <w:t xml:space="preserve">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</w:r>
      <w:r w:rsidR="000161E8">
        <w:rPr>
          <w:rFonts w:ascii="Times New Roman" w:hAnsi="Times New Roman" w:cs="Times New Roman"/>
          <w:sz w:val="28"/>
          <w:szCs w:val="28"/>
        </w:rPr>
        <w:t xml:space="preserve"> </w:t>
      </w:r>
      <w:r w:rsidR="001962F8">
        <w:rPr>
          <w:rFonts w:ascii="Times New Roman" w:hAnsi="Times New Roman" w:cs="Times New Roman"/>
          <w:sz w:val="28"/>
          <w:szCs w:val="28"/>
        </w:rPr>
        <w:t>179 510,00</w:t>
      </w:r>
      <w:r w:rsidR="000161E8">
        <w:rPr>
          <w:rFonts w:ascii="Times New Roman" w:hAnsi="Times New Roman" w:cs="Times New Roman"/>
          <w:sz w:val="28"/>
          <w:szCs w:val="28"/>
        </w:rPr>
        <w:t xml:space="preserve"> руб.</w:t>
      </w:r>
      <w:r w:rsidR="000161E8" w:rsidRPr="000161E8">
        <w:rPr>
          <w:rFonts w:ascii="Times New Roman" w:hAnsi="Times New Roman" w:cs="Times New Roman"/>
          <w:sz w:val="28"/>
          <w:szCs w:val="28"/>
        </w:rPr>
        <w:t>;</w:t>
      </w:r>
    </w:p>
    <w:p w14:paraId="74073220" w14:textId="091D7176" w:rsidR="000161E8" w:rsidRPr="000161E8" w:rsidRDefault="000161E8" w:rsidP="007774BC">
      <w:pPr>
        <w:spacing w:after="0" w:line="29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1E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 о</w:t>
      </w:r>
      <w:r w:rsidRPr="000161E8">
        <w:rPr>
          <w:rFonts w:ascii="Times New Roman" w:hAnsi="Times New Roman" w:cs="Times New Roman"/>
          <w:sz w:val="28"/>
          <w:szCs w:val="28"/>
        </w:rPr>
        <w:t>беспечение развития и укрепления материально-технической базы домов культуры в населенных пунктах с числом жителей до 50 тысяч</w:t>
      </w:r>
      <w:r w:rsidR="001962F8">
        <w:rPr>
          <w:rFonts w:ascii="Times New Roman" w:hAnsi="Times New Roman" w:cs="Times New Roman"/>
          <w:sz w:val="28"/>
          <w:szCs w:val="28"/>
        </w:rPr>
        <w:t xml:space="preserve"> расходов не было</w:t>
      </w:r>
      <w:r w:rsidRPr="000161E8">
        <w:rPr>
          <w:rFonts w:ascii="Times New Roman" w:hAnsi="Times New Roman" w:cs="Times New Roman"/>
          <w:sz w:val="28"/>
          <w:szCs w:val="28"/>
        </w:rPr>
        <w:t>;</w:t>
      </w:r>
    </w:p>
    <w:p w14:paraId="531ADD66" w14:textId="22127F11" w:rsidR="00835797" w:rsidRDefault="00835797" w:rsidP="007774BC">
      <w:pPr>
        <w:spacing w:after="0" w:line="29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государственную поддержку отрасл</w:t>
      </w:r>
      <w:r w:rsidR="003F7A44">
        <w:rPr>
          <w:rFonts w:ascii="Times New Roman" w:hAnsi="Times New Roman" w:cs="Times New Roman"/>
          <w:sz w:val="28"/>
          <w:szCs w:val="28"/>
        </w:rPr>
        <w:t xml:space="preserve">и культуры </w:t>
      </w:r>
      <w:r w:rsidR="000161E8">
        <w:rPr>
          <w:rFonts w:ascii="Times New Roman" w:hAnsi="Times New Roman" w:cs="Times New Roman"/>
          <w:sz w:val="28"/>
          <w:szCs w:val="28"/>
        </w:rPr>
        <w:t>за 1 квартал 202</w:t>
      </w:r>
      <w:r w:rsidR="001962F8">
        <w:rPr>
          <w:rFonts w:ascii="Times New Roman" w:hAnsi="Times New Roman" w:cs="Times New Roman"/>
          <w:sz w:val="28"/>
          <w:szCs w:val="28"/>
        </w:rPr>
        <w:t>6</w:t>
      </w:r>
      <w:r w:rsidR="000161E8">
        <w:rPr>
          <w:rFonts w:ascii="Times New Roman" w:hAnsi="Times New Roman" w:cs="Times New Roman"/>
          <w:sz w:val="28"/>
          <w:szCs w:val="28"/>
        </w:rPr>
        <w:t xml:space="preserve"> года расходов не было.</w:t>
      </w:r>
    </w:p>
    <w:p w14:paraId="48AC81EC" w14:textId="7743353B" w:rsidR="00835797" w:rsidRDefault="00835797" w:rsidP="008357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14:paraId="1D011BD8" w14:textId="77777777" w:rsidR="004805A7" w:rsidRPr="005C73BF" w:rsidRDefault="004805A7" w:rsidP="00835797">
      <w:pPr>
        <w:spacing w:after="0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4E95F087" w14:textId="00CC3EB3" w:rsidR="00835797" w:rsidRPr="00A01486" w:rsidRDefault="00835797" w:rsidP="008357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По непрограммной деятельности плановые н</w:t>
      </w:r>
      <w:r w:rsidR="000161E8">
        <w:rPr>
          <w:rFonts w:ascii="Times New Roman" w:hAnsi="Times New Roman" w:cs="Times New Roman"/>
          <w:sz w:val="28"/>
          <w:szCs w:val="28"/>
        </w:rPr>
        <w:t>азначения на 202</w:t>
      </w:r>
      <w:r w:rsidR="001962F8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1962F8">
        <w:rPr>
          <w:rFonts w:ascii="Times New Roman" w:hAnsi="Times New Roman" w:cs="Times New Roman"/>
          <w:sz w:val="28"/>
          <w:szCs w:val="28"/>
        </w:rPr>
        <w:t>8 567 476,00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руб., кассовое исполн</w:t>
      </w:r>
      <w:r w:rsidR="000161E8">
        <w:rPr>
          <w:rFonts w:ascii="Times New Roman" w:hAnsi="Times New Roman" w:cs="Times New Roman"/>
          <w:sz w:val="28"/>
          <w:szCs w:val="28"/>
        </w:rPr>
        <w:t>ение составило за 1 квартал 202</w:t>
      </w:r>
      <w:r w:rsidR="001962F8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1962F8">
        <w:rPr>
          <w:rFonts w:ascii="Times New Roman" w:hAnsi="Times New Roman" w:cs="Times New Roman"/>
          <w:sz w:val="28"/>
          <w:szCs w:val="28"/>
        </w:rPr>
        <w:t>1 483 924,96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1962F8">
        <w:rPr>
          <w:rFonts w:ascii="Times New Roman" w:hAnsi="Times New Roman" w:cs="Times New Roman"/>
          <w:sz w:val="28"/>
          <w:szCs w:val="28"/>
        </w:rPr>
        <w:t>17,3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</w:t>
      </w:r>
    </w:p>
    <w:p w14:paraId="69395AAF" w14:textId="77777777" w:rsidR="00835797" w:rsidRPr="00A01486" w:rsidRDefault="00835797" w:rsidP="008357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В рамках непрограммной деятельности местного бюджета осуществлялись следующие расходы:</w:t>
      </w:r>
    </w:p>
    <w:p w14:paraId="5858DE23" w14:textId="77777777" w:rsidR="00835797" w:rsidRPr="00A01486" w:rsidRDefault="00835797" w:rsidP="00835797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Унечский районный Совет народных депутатов.</w:t>
      </w:r>
    </w:p>
    <w:p w14:paraId="644EDA80" w14:textId="7990755D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Унечский районный Совет народных депутатов является представительным органом местного самоуправления. На финансовое обеспечен</w:t>
      </w:r>
      <w:r w:rsidR="00C53D59">
        <w:rPr>
          <w:rFonts w:ascii="Times New Roman" w:hAnsi="Times New Roman" w:cs="Times New Roman"/>
          <w:sz w:val="28"/>
          <w:szCs w:val="28"/>
        </w:rPr>
        <w:t>ие деятельности райсовета в 202</w:t>
      </w:r>
      <w:r w:rsidR="001962F8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AA3BC0">
        <w:rPr>
          <w:rFonts w:ascii="Times New Roman" w:hAnsi="Times New Roman" w:cs="Times New Roman"/>
          <w:sz w:val="28"/>
          <w:szCs w:val="28"/>
        </w:rPr>
        <w:t>5 203 814,00</w:t>
      </w:r>
      <w:r w:rsidR="00C53D59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руб. Кассовое исполнение расходов за 1 квартал составило </w:t>
      </w:r>
      <w:r w:rsidR="00AA3BC0">
        <w:rPr>
          <w:rFonts w:ascii="Times New Roman" w:hAnsi="Times New Roman" w:cs="Times New Roman"/>
          <w:sz w:val="28"/>
          <w:szCs w:val="28"/>
        </w:rPr>
        <w:t>1 106 382,50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AA3BC0">
        <w:rPr>
          <w:rFonts w:ascii="Times New Roman" w:hAnsi="Times New Roman" w:cs="Times New Roman"/>
          <w:sz w:val="28"/>
          <w:szCs w:val="28"/>
        </w:rPr>
        <w:t>21</w:t>
      </w:r>
      <w:r w:rsidR="001962F8">
        <w:rPr>
          <w:rFonts w:ascii="Times New Roman" w:hAnsi="Times New Roman" w:cs="Times New Roman"/>
          <w:sz w:val="28"/>
          <w:szCs w:val="28"/>
        </w:rPr>
        <w:t>,</w:t>
      </w:r>
      <w:r w:rsidR="00AA3BC0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% от утвержденны</w:t>
      </w:r>
      <w:r w:rsidR="00C53D59">
        <w:rPr>
          <w:rFonts w:ascii="Times New Roman" w:hAnsi="Times New Roman" w:cs="Times New Roman"/>
          <w:sz w:val="28"/>
          <w:szCs w:val="28"/>
        </w:rPr>
        <w:t>х бюджетных ассигнований на 202</w:t>
      </w:r>
      <w:r w:rsidR="001962F8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40214F05" w14:textId="77777777" w:rsidR="00835797" w:rsidRPr="00A01486" w:rsidRDefault="00835797" w:rsidP="00835797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Контрольно-Счетная палата Унечского района.</w:t>
      </w:r>
    </w:p>
    <w:p w14:paraId="58E14995" w14:textId="30C423ED" w:rsidR="00835797" w:rsidRPr="00A01486" w:rsidRDefault="00835797" w:rsidP="008357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Контрольно-Счетная палата Унечского района является постоянно действующим органом муниципального финансового контроля. На финансовое</w:t>
      </w:r>
      <w:r w:rsidR="00C53D59">
        <w:rPr>
          <w:rFonts w:ascii="Times New Roman" w:hAnsi="Times New Roman" w:cs="Times New Roman"/>
          <w:sz w:val="28"/>
          <w:szCs w:val="28"/>
        </w:rPr>
        <w:t xml:space="preserve"> обеспечение деятельности в 202</w:t>
      </w:r>
      <w:r w:rsidR="001962F8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231CED">
        <w:rPr>
          <w:rFonts w:ascii="Times New Roman" w:hAnsi="Times New Roman" w:cs="Times New Roman"/>
          <w:sz w:val="28"/>
          <w:szCs w:val="28"/>
        </w:rPr>
        <w:t>2 363 662,00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1 квартал составило </w:t>
      </w:r>
      <w:r w:rsidR="00231CED">
        <w:rPr>
          <w:rFonts w:ascii="Times New Roman" w:hAnsi="Times New Roman" w:cs="Times New Roman"/>
          <w:sz w:val="28"/>
          <w:szCs w:val="28"/>
        </w:rPr>
        <w:t>377 542,46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231CED">
        <w:rPr>
          <w:rFonts w:ascii="Times New Roman" w:hAnsi="Times New Roman" w:cs="Times New Roman"/>
          <w:sz w:val="28"/>
          <w:szCs w:val="28"/>
        </w:rPr>
        <w:t>16,0</w:t>
      </w:r>
      <w:r w:rsidRPr="00A01486">
        <w:rPr>
          <w:rFonts w:ascii="Times New Roman" w:hAnsi="Times New Roman" w:cs="Times New Roman"/>
          <w:sz w:val="28"/>
          <w:szCs w:val="28"/>
        </w:rPr>
        <w:t>% от утвержденных бюджетных ассигнований на</w:t>
      </w:r>
      <w:r w:rsidR="00C53D59">
        <w:rPr>
          <w:rFonts w:ascii="Times New Roman" w:hAnsi="Times New Roman" w:cs="Times New Roman"/>
          <w:sz w:val="28"/>
          <w:szCs w:val="28"/>
        </w:rPr>
        <w:t xml:space="preserve"> 202</w:t>
      </w:r>
      <w:r w:rsidR="00231CED">
        <w:rPr>
          <w:rFonts w:ascii="Times New Roman" w:hAnsi="Times New Roman" w:cs="Times New Roman"/>
          <w:sz w:val="28"/>
          <w:szCs w:val="28"/>
        </w:rPr>
        <w:t>6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55D0C001" w14:textId="77777777" w:rsidR="00835797" w:rsidRPr="00A01486" w:rsidRDefault="00835797" w:rsidP="00835797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14:paraId="4462CF43" w14:textId="5D811734" w:rsidR="00835797" w:rsidRDefault="00C53D59" w:rsidP="002424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231CED">
        <w:rPr>
          <w:rFonts w:ascii="Times New Roman" w:hAnsi="Times New Roman" w:cs="Times New Roman"/>
          <w:sz w:val="28"/>
          <w:szCs w:val="28"/>
        </w:rPr>
        <w:t>6</w:t>
      </w:r>
      <w:r w:rsidR="00835797" w:rsidRPr="00A01486">
        <w:rPr>
          <w:rFonts w:ascii="Times New Roman" w:hAnsi="Times New Roman" w:cs="Times New Roman"/>
          <w:sz w:val="28"/>
          <w:szCs w:val="28"/>
        </w:rPr>
        <w:t xml:space="preserve"> год утвержден объем резервного фонда в сумме 1 000</w:t>
      </w:r>
      <w:r w:rsidR="002424FF">
        <w:rPr>
          <w:rFonts w:ascii="Times New Roman" w:hAnsi="Times New Roman" w:cs="Times New Roman"/>
          <w:sz w:val="28"/>
          <w:szCs w:val="28"/>
        </w:rPr>
        <w:t> </w:t>
      </w:r>
      <w:r w:rsidR="00835797" w:rsidRPr="00A01486">
        <w:rPr>
          <w:rFonts w:ascii="Times New Roman" w:hAnsi="Times New Roman" w:cs="Times New Roman"/>
          <w:sz w:val="28"/>
          <w:szCs w:val="28"/>
        </w:rPr>
        <w:t>000</w:t>
      </w:r>
      <w:r w:rsidR="002424FF">
        <w:rPr>
          <w:rFonts w:ascii="Times New Roman" w:hAnsi="Times New Roman" w:cs="Times New Roman"/>
          <w:sz w:val="28"/>
          <w:szCs w:val="28"/>
        </w:rPr>
        <w:t xml:space="preserve">,00 рублей. </w:t>
      </w:r>
      <w:r w:rsidR="00835797" w:rsidRPr="00A01486">
        <w:rPr>
          <w:rFonts w:ascii="Times New Roman" w:hAnsi="Times New Roman" w:cs="Times New Roman"/>
          <w:sz w:val="28"/>
          <w:szCs w:val="28"/>
        </w:rPr>
        <w:t>За 3 месяца текущего года расходы из резервного фонда не осуществлялись.</w:t>
      </w:r>
    </w:p>
    <w:p w14:paraId="1DB62292" w14:textId="77777777" w:rsidR="00835797" w:rsidRPr="00A01486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58FDB9" w14:textId="77777777" w:rsidR="00835797" w:rsidRPr="00A01486" w:rsidRDefault="00835797" w:rsidP="008357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486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ДЕФИЦИТА </w:t>
      </w:r>
    </w:p>
    <w:p w14:paraId="440A955F" w14:textId="77777777" w:rsidR="00835797" w:rsidRPr="00A01486" w:rsidRDefault="00835797" w:rsidP="008357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486">
        <w:rPr>
          <w:rFonts w:ascii="Times New Roman" w:hAnsi="Times New Roman" w:cs="Times New Roman"/>
          <w:b/>
          <w:sz w:val="28"/>
          <w:szCs w:val="28"/>
          <w:u w:val="single"/>
        </w:rPr>
        <w:t>БЮДЖЕТА МУНИЦИПАЛЬНОГО РАЙОНА</w:t>
      </w:r>
    </w:p>
    <w:p w14:paraId="65113E64" w14:textId="77777777" w:rsidR="00835797" w:rsidRPr="00A01486" w:rsidRDefault="00835797" w:rsidP="00835797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14:paraId="61937D35" w14:textId="7E678C8F" w:rsidR="00835797" w:rsidRPr="00A01486" w:rsidRDefault="00835797" w:rsidP="00835797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A01486">
        <w:rPr>
          <w:szCs w:val="28"/>
        </w:rPr>
        <w:t xml:space="preserve">Источники внутреннего финансирования дефицита </w:t>
      </w:r>
      <w:r w:rsidR="00C53D59">
        <w:rPr>
          <w:szCs w:val="28"/>
        </w:rPr>
        <w:t>бюджета района за 1 квартал 202</w:t>
      </w:r>
      <w:r w:rsidR="00231CED">
        <w:rPr>
          <w:szCs w:val="28"/>
        </w:rPr>
        <w:t>6</w:t>
      </w:r>
      <w:r w:rsidRPr="00A01486">
        <w:rPr>
          <w:szCs w:val="28"/>
        </w:rPr>
        <w:t xml:space="preserve"> года </w:t>
      </w:r>
      <w:r w:rsidRPr="003F54C8">
        <w:rPr>
          <w:color w:val="000000" w:themeColor="text1"/>
          <w:szCs w:val="28"/>
        </w:rPr>
        <w:t xml:space="preserve">составили </w:t>
      </w:r>
      <w:r w:rsidR="00231CED">
        <w:rPr>
          <w:color w:val="000000" w:themeColor="text1"/>
          <w:szCs w:val="28"/>
        </w:rPr>
        <w:t>36 247 838,28</w:t>
      </w:r>
      <w:r w:rsidRPr="003F54C8">
        <w:rPr>
          <w:color w:val="000000" w:themeColor="text1"/>
          <w:szCs w:val="28"/>
        </w:rPr>
        <w:t xml:space="preserve"> руб., в том числе изменение остатков средств на с</w:t>
      </w:r>
      <w:r w:rsidR="00C53D59" w:rsidRPr="003F54C8">
        <w:rPr>
          <w:color w:val="000000" w:themeColor="text1"/>
          <w:szCs w:val="28"/>
        </w:rPr>
        <w:t xml:space="preserve">четах по учету средств бюджета </w:t>
      </w:r>
      <w:r w:rsidR="00231CED">
        <w:rPr>
          <w:color w:val="000000" w:themeColor="text1"/>
          <w:szCs w:val="28"/>
        </w:rPr>
        <w:t>36 247 838,28</w:t>
      </w:r>
      <w:r w:rsidR="003F54C8" w:rsidRPr="003F54C8">
        <w:rPr>
          <w:color w:val="000000" w:themeColor="text1"/>
          <w:szCs w:val="28"/>
        </w:rPr>
        <w:t xml:space="preserve"> </w:t>
      </w:r>
      <w:r w:rsidRPr="003F54C8">
        <w:rPr>
          <w:color w:val="000000" w:themeColor="text1"/>
          <w:szCs w:val="28"/>
        </w:rPr>
        <w:t>руб</w:t>
      </w:r>
      <w:r w:rsidRPr="00A01486">
        <w:rPr>
          <w:szCs w:val="28"/>
        </w:rPr>
        <w:t>.</w:t>
      </w:r>
    </w:p>
    <w:p w14:paraId="72375642" w14:textId="77777777" w:rsidR="00835797" w:rsidRPr="00A01486" w:rsidRDefault="00835797" w:rsidP="008357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Привлечение бюджетных кредитов, кредитов от кредитных организаций в отчетном периоде не осуществлялось.</w:t>
      </w:r>
    </w:p>
    <w:p w14:paraId="4FF5136B" w14:textId="77777777" w:rsidR="00835797" w:rsidRPr="00A01486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F6CA03" w14:textId="77777777" w:rsidR="00835797" w:rsidRPr="00A01486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B09C46" w14:textId="77777777" w:rsidR="00835797" w:rsidRPr="00A01486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67F257" w14:textId="77777777" w:rsidR="00835797" w:rsidRPr="00A01486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C89CF8" w14:textId="77777777" w:rsidR="00835797" w:rsidRDefault="00835797" w:rsidP="00835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48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A01486">
        <w:rPr>
          <w:rFonts w:ascii="Times New Roman" w:hAnsi="Times New Roman" w:cs="Times New Roman"/>
          <w:sz w:val="28"/>
          <w:szCs w:val="28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ab/>
        <w:t xml:space="preserve">                          С. В. Шайтур</w:t>
      </w:r>
    </w:p>
    <w:p w14:paraId="283A93C3" w14:textId="77777777" w:rsidR="00EF35CD" w:rsidRPr="00C76DA5" w:rsidRDefault="00EF35C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43661F" w14:textId="77777777" w:rsidR="007514B5" w:rsidRPr="0079621C" w:rsidRDefault="007514B5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7514B5" w:rsidRPr="0079621C" w:rsidSect="007514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D6293F"/>
    <w:multiLevelType w:val="hybridMultilevel"/>
    <w:tmpl w:val="9D8ED630"/>
    <w:lvl w:ilvl="0" w:tplc="A852060E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9405913">
    <w:abstractNumId w:val="2"/>
  </w:num>
  <w:num w:numId="2" w16cid:durableId="547424718">
    <w:abstractNumId w:val="7"/>
  </w:num>
  <w:num w:numId="3" w16cid:durableId="2042894765">
    <w:abstractNumId w:val="4"/>
  </w:num>
  <w:num w:numId="4" w16cid:durableId="80565994">
    <w:abstractNumId w:val="3"/>
  </w:num>
  <w:num w:numId="5" w16cid:durableId="1353460286">
    <w:abstractNumId w:val="0"/>
  </w:num>
  <w:num w:numId="6" w16cid:durableId="1142623329">
    <w:abstractNumId w:val="5"/>
  </w:num>
  <w:num w:numId="7" w16cid:durableId="1070275477">
    <w:abstractNumId w:val="6"/>
  </w:num>
  <w:num w:numId="8" w16cid:durableId="324868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727"/>
    <w:rsid w:val="000072F2"/>
    <w:rsid w:val="00010556"/>
    <w:rsid w:val="0001314E"/>
    <w:rsid w:val="000161E8"/>
    <w:rsid w:val="000202BC"/>
    <w:rsid w:val="00020DCD"/>
    <w:rsid w:val="00021AD8"/>
    <w:rsid w:val="00022634"/>
    <w:rsid w:val="00023B59"/>
    <w:rsid w:val="00024C48"/>
    <w:rsid w:val="0003384A"/>
    <w:rsid w:val="00034497"/>
    <w:rsid w:val="00036F99"/>
    <w:rsid w:val="0004030B"/>
    <w:rsid w:val="000420EC"/>
    <w:rsid w:val="00046F1E"/>
    <w:rsid w:val="000518CF"/>
    <w:rsid w:val="0005321C"/>
    <w:rsid w:val="000533E3"/>
    <w:rsid w:val="00056C70"/>
    <w:rsid w:val="000601E9"/>
    <w:rsid w:val="00060C0A"/>
    <w:rsid w:val="000702F3"/>
    <w:rsid w:val="00071E2C"/>
    <w:rsid w:val="00073362"/>
    <w:rsid w:val="00074E3B"/>
    <w:rsid w:val="0008292E"/>
    <w:rsid w:val="00082B4E"/>
    <w:rsid w:val="000844B1"/>
    <w:rsid w:val="000853C2"/>
    <w:rsid w:val="00087880"/>
    <w:rsid w:val="00093F6B"/>
    <w:rsid w:val="000A2D6E"/>
    <w:rsid w:val="000A623D"/>
    <w:rsid w:val="000A7D9E"/>
    <w:rsid w:val="000B22C9"/>
    <w:rsid w:val="000B3708"/>
    <w:rsid w:val="000C352D"/>
    <w:rsid w:val="000C5832"/>
    <w:rsid w:val="000C6BB9"/>
    <w:rsid w:val="000D3864"/>
    <w:rsid w:val="000E488C"/>
    <w:rsid w:val="000E5570"/>
    <w:rsid w:val="000E7735"/>
    <w:rsid w:val="000E78D5"/>
    <w:rsid w:val="000E7FA7"/>
    <w:rsid w:val="000F222A"/>
    <w:rsid w:val="000F3E1D"/>
    <w:rsid w:val="000F3F34"/>
    <w:rsid w:val="000F5466"/>
    <w:rsid w:val="000F752D"/>
    <w:rsid w:val="00102B1B"/>
    <w:rsid w:val="00104B10"/>
    <w:rsid w:val="00106B45"/>
    <w:rsid w:val="001103E1"/>
    <w:rsid w:val="00111102"/>
    <w:rsid w:val="00114C59"/>
    <w:rsid w:val="0012125D"/>
    <w:rsid w:val="00122B52"/>
    <w:rsid w:val="0012333C"/>
    <w:rsid w:val="00123FC7"/>
    <w:rsid w:val="001247D0"/>
    <w:rsid w:val="00136025"/>
    <w:rsid w:val="00136F77"/>
    <w:rsid w:val="00141A49"/>
    <w:rsid w:val="00142D8D"/>
    <w:rsid w:val="00146F1A"/>
    <w:rsid w:val="001543FD"/>
    <w:rsid w:val="00157CF6"/>
    <w:rsid w:val="00163382"/>
    <w:rsid w:val="00166357"/>
    <w:rsid w:val="001677AA"/>
    <w:rsid w:val="001700E3"/>
    <w:rsid w:val="001754B9"/>
    <w:rsid w:val="001757BA"/>
    <w:rsid w:val="00186E63"/>
    <w:rsid w:val="00191185"/>
    <w:rsid w:val="00191AE1"/>
    <w:rsid w:val="00193C01"/>
    <w:rsid w:val="001962F8"/>
    <w:rsid w:val="001973A9"/>
    <w:rsid w:val="001A0FB8"/>
    <w:rsid w:val="001A1AA5"/>
    <w:rsid w:val="001A5CC3"/>
    <w:rsid w:val="001A6B11"/>
    <w:rsid w:val="001A7AD1"/>
    <w:rsid w:val="001B7430"/>
    <w:rsid w:val="001C1831"/>
    <w:rsid w:val="001C403D"/>
    <w:rsid w:val="001C4AF2"/>
    <w:rsid w:val="001C5F7F"/>
    <w:rsid w:val="001D0447"/>
    <w:rsid w:val="001D1664"/>
    <w:rsid w:val="001D2B6A"/>
    <w:rsid w:val="001D3A2A"/>
    <w:rsid w:val="001D3F4C"/>
    <w:rsid w:val="001D4FFB"/>
    <w:rsid w:val="001D6E41"/>
    <w:rsid w:val="001D76BB"/>
    <w:rsid w:val="001E299B"/>
    <w:rsid w:val="001E3EF9"/>
    <w:rsid w:val="001F359E"/>
    <w:rsid w:val="001F6DC7"/>
    <w:rsid w:val="00202654"/>
    <w:rsid w:val="002042C7"/>
    <w:rsid w:val="0020478B"/>
    <w:rsid w:val="00204819"/>
    <w:rsid w:val="00207C6E"/>
    <w:rsid w:val="002112D9"/>
    <w:rsid w:val="00211E41"/>
    <w:rsid w:val="002159D1"/>
    <w:rsid w:val="00217E19"/>
    <w:rsid w:val="002241CC"/>
    <w:rsid w:val="00225038"/>
    <w:rsid w:val="00226142"/>
    <w:rsid w:val="00226A7C"/>
    <w:rsid w:val="00230BFD"/>
    <w:rsid w:val="00231CED"/>
    <w:rsid w:val="002361DD"/>
    <w:rsid w:val="00240BBD"/>
    <w:rsid w:val="002424FF"/>
    <w:rsid w:val="0024799E"/>
    <w:rsid w:val="002533EA"/>
    <w:rsid w:val="002543BF"/>
    <w:rsid w:val="0025468B"/>
    <w:rsid w:val="0026312B"/>
    <w:rsid w:val="00263438"/>
    <w:rsid w:val="002658D4"/>
    <w:rsid w:val="00266665"/>
    <w:rsid w:val="002701FF"/>
    <w:rsid w:val="002706F9"/>
    <w:rsid w:val="00272211"/>
    <w:rsid w:val="00273E9B"/>
    <w:rsid w:val="00273F9E"/>
    <w:rsid w:val="0027455E"/>
    <w:rsid w:val="002749CF"/>
    <w:rsid w:val="00277BDD"/>
    <w:rsid w:val="00283D74"/>
    <w:rsid w:val="0028666C"/>
    <w:rsid w:val="00287072"/>
    <w:rsid w:val="002878FB"/>
    <w:rsid w:val="00291D6C"/>
    <w:rsid w:val="002A146B"/>
    <w:rsid w:val="002A6F86"/>
    <w:rsid w:val="002B3AB7"/>
    <w:rsid w:val="002B504E"/>
    <w:rsid w:val="002B6653"/>
    <w:rsid w:val="002B6D8B"/>
    <w:rsid w:val="002B7381"/>
    <w:rsid w:val="002C35C5"/>
    <w:rsid w:val="002C7AA4"/>
    <w:rsid w:val="002D1C95"/>
    <w:rsid w:val="002D413D"/>
    <w:rsid w:val="002D4B4E"/>
    <w:rsid w:val="002D5BA6"/>
    <w:rsid w:val="002D6A56"/>
    <w:rsid w:val="002E0067"/>
    <w:rsid w:val="002E1584"/>
    <w:rsid w:val="002E3DAF"/>
    <w:rsid w:val="002E5B05"/>
    <w:rsid w:val="002E6E3A"/>
    <w:rsid w:val="002F4A8B"/>
    <w:rsid w:val="003026F4"/>
    <w:rsid w:val="0030385E"/>
    <w:rsid w:val="00304E6C"/>
    <w:rsid w:val="00305D1C"/>
    <w:rsid w:val="00314682"/>
    <w:rsid w:val="00315E53"/>
    <w:rsid w:val="00320CBC"/>
    <w:rsid w:val="00321ACA"/>
    <w:rsid w:val="003255BA"/>
    <w:rsid w:val="003259A2"/>
    <w:rsid w:val="00325C86"/>
    <w:rsid w:val="00326386"/>
    <w:rsid w:val="00326B9C"/>
    <w:rsid w:val="003275C4"/>
    <w:rsid w:val="0033319E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50F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A048A"/>
    <w:rsid w:val="003A2FEE"/>
    <w:rsid w:val="003B1168"/>
    <w:rsid w:val="003B3B9D"/>
    <w:rsid w:val="003B6312"/>
    <w:rsid w:val="003D1656"/>
    <w:rsid w:val="003D5555"/>
    <w:rsid w:val="003D663B"/>
    <w:rsid w:val="003E15B6"/>
    <w:rsid w:val="003E1E0D"/>
    <w:rsid w:val="003E57FE"/>
    <w:rsid w:val="003F1316"/>
    <w:rsid w:val="003F54C8"/>
    <w:rsid w:val="003F7A44"/>
    <w:rsid w:val="003F7F01"/>
    <w:rsid w:val="004005C2"/>
    <w:rsid w:val="0040650D"/>
    <w:rsid w:val="00406BD5"/>
    <w:rsid w:val="004138F7"/>
    <w:rsid w:val="00415790"/>
    <w:rsid w:val="00415F2F"/>
    <w:rsid w:val="00424CDF"/>
    <w:rsid w:val="0042720E"/>
    <w:rsid w:val="00430D57"/>
    <w:rsid w:val="00433087"/>
    <w:rsid w:val="0043354D"/>
    <w:rsid w:val="00434282"/>
    <w:rsid w:val="0043602B"/>
    <w:rsid w:val="00436D0F"/>
    <w:rsid w:val="00445C40"/>
    <w:rsid w:val="00455EC0"/>
    <w:rsid w:val="00456E12"/>
    <w:rsid w:val="00457447"/>
    <w:rsid w:val="00457A99"/>
    <w:rsid w:val="00460763"/>
    <w:rsid w:val="004608EE"/>
    <w:rsid w:val="004639C7"/>
    <w:rsid w:val="00465A2D"/>
    <w:rsid w:val="00473A04"/>
    <w:rsid w:val="004747E6"/>
    <w:rsid w:val="00477AE6"/>
    <w:rsid w:val="004805A7"/>
    <w:rsid w:val="00490659"/>
    <w:rsid w:val="00491778"/>
    <w:rsid w:val="004A0096"/>
    <w:rsid w:val="004A1C59"/>
    <w:rsid w:val="004A3A59"/>
    <w:rsid w:val="004A3FBB"/>
    <w:rsid w:val="004A66F6"/>
    <w:rsid w:val="004A67ED"/>
    <w:rsid w:val="004B2C47"/>
    <w:rsid w:val="004B2CE7"/>
    <w:rsid w:val="004B516E"/>
    <w:rsid w:val="004B6199"/>
    <w:rsid w:val="004B6D81"/>
    <w:rsid w:val="004C5E90"/>
    <w:rsid w:val="004C6693"/>
    <w:rsid w:val="004D040D"/>
    <w:rsid w:val="004D08AC"/>
    <w:rsid w:val="004D093E"/>
    <w:rsid w:val="004D3F6F"/>
    <w:rsid w:val="004D4B13"/>
    <w:rsid w:val="004E48FC"/>
    <w:rsid w:val="004E5EE2"/>
    <w:rsid w:val="004E7B5F"/>
    <w:rsid w:val="004F1029"/>
    <w:rsid w:val="004F539C"/>
    <w:rsid w:val="004F612E"/>
    <w:rsid w:val="00510374"/>
    <w:rsid w:val="0051399B"/>
    <w:rsid w:val="005157C7"/>
    <w:rsid w:val="00515CC9"/>
    <w:rsid w:val="005207DD"/>
    <w:rsid w:val="0052247B"/>
    <w:rsid w:val="0052488E"/>
    <w:rsid w:val="0052579C"/>
    <w:rsid w:val="00531ED2"/>
    <w:rsid w:val="00534152"/>
    <w:rsid w:val="005364F0"/>
    <w:rsid w:val="00542BD0"/>
    <w:rsid w:val="00545DBE"/>
    <w:rsid w:val="005460FC"/>
    <w:rsid w:val="00547353"/>
    <w:rsid w:val="00547E84"/>
    <w:rsid w:val="00554D73"/>
    <w:rsid w:val="005579DD"/>
    <w:rsid w:val="005625A4"/>
    <w:rsid w:val="00566004"/>
    <w:rsid w:val="0057138D"/>
    <w:rsid w:val="00571FC2"/>
    <w:rsid w:val="0057219A"/>
    <w:rsid w:val="00572966"/>
    <w:rsid w:val="00572B58"/>
    <w:rsid w:val="00573679"/>
    <w:rsid w:val="00577881"/>
    <w:rsid w:val="0058073A"/>
    <w:rsid w:val="00580AC5"/>
    <w:rsid w:val="00581AF6"/>
    <w:rsid w:val="0058274A"/>
    <w:rsid w:val="0058293F"/>
    <w:rsid w:val="00585A5B"/>
    <w:rsid w:val="00591C80"/>
    <w:rsid w:val="005958A2"/>
    <w:rsid w:val="005A0994"/>
    <w:rsid w:val="005A11C3"/>
    <w:rsid w:val="005A1B51"/>
    <w:rsid w:val="005A5DC6"/>
    <w:rsid w:val="005B764D"/>
    <w:rsid w:val="005C00B1"/>
    <w:rsid w:val="005C27BF"/>
    <w:rsid w:val="005C7065"/>
    <w:rsid w:val="005C73BF"/>
    <w:rsid w:val="005D4729"/>
    <w:rsid w:val="005E1323"/>
    <w:rsid w:val="005E681D"/>
    <w:rsid w:val="005F0CA2"/>
    <w:rsid w:val="005F3AAA"/>
    <w:rsid w:val="005F3F10"/>
    <w:rsid w:val="005F5FAF"/>
    <w:rsid w:val="005F6468"/>
    <w:rsid w:val="00602E41"/>
    <w:rsid w:val="0060469C"/>
    <w:rsid w:val="00611E16"/>
    <w:rsid w:val="00611F76"/>
    <w:rsid w:val="006135CF"/>
    <w:rsid w:val="006136C7"/>
    <w:rsid w:val="00617633"/>
    <w:rsid w:val="00620AB1"/>
    <w:rsid w:val="006258DF"/>
    <w:rsid w:val="00625E51"/>
    <w:rsid w:val="006324D9"/>
    <w:rsid w:val="006333E7"/>
    <w:rsid w:val="006376F4"/>
    <w:rsid w:val="00641638"/>
    <w:rsid w:val="00642B0B"/>
    <w:rsid w:val="0064776A"/>
    <w:rsid w:val="00647DB3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1A97"/>
    <w:rsid w:val="00683386"/>
    <w:rsid w:val="0068614B"/>
    <w:rsid w:val="0069007E"/>
    <w:rsid w:val="00692DB7"/>
    <w:rsid w:val="0069662F"/>
    <w:rsid w:val="006A319A"/>
    <w:rsid w:val="006A584F"/>
    <w:rsid w:val="006A5E05"/>
    <w:rsid w:val="006A6D4E"/>
    <w:rsid w:val="006B1CDA"/>
    <w:rsid w:val="006B2C10"/>
    <w:rsid w:val="006B40EA"/>
    <w:rsid w:val="006B7C38"/>
    <w:rsid w:val="006C0DB4"/>
    <w:rsid w:val="006C1DEC"/>
    <w:rsid w:val="006C33D2"/>
    <w:rsid w:val="006C37ED"/>
    <w:rsid w:val="006D016B"/>
    <w:rsid w:val="006D06D4"/>
    <w:rsid w:val="006D300E"/>
    <w:rsid w:val="006D551C"/>
    <w:rsid w:val="006D67C0"/>
    <w:rsid w:val="006E1F77"/>
    <w:rsid w:val="006E2CDB"/>
    <w:rsid w:val="006E7548"/>
    <w:rsid w:val="006F1B39"/>
    <w:rsid w:val="006F4F5A"/>
    <w:rsid w:val="006F685D"/>
    <w:rsid w:val="00700C81"/>
    <w:rsid w:val="00701ACF"/>
    <w:rsid w:val="007065E1"/>
    <w:rsid w:val="00706F1E"/>
    <w:rsid w:val="00713840"/>
    <w:rsid w:val="0071504F"/>
    <w:rsid w:val="0072131C"/>
    <w:rsid w:val="00721390"/>
    <w:rsid w:val="007229FE"/>
    <w:rsid w:val="00725512"/>
    <w:rsid w:val="0073213E"/>
    <w:rsid w:val="0073475B"/>
    <w:rsid w:val="0074505B"/>
    <w:rsid w:val="007461E1"/>
    <w:rsid w:val="0074726D"/>
    <w:rsid w:val="007508A2"/>
    <w:rsid w:val="007514B5"/>
    <w:rsid w:val="00753CD3"/>
    <w:rsid w:val="0076019A"/>
    <w:rsid w:val="00760A2E"/>
    <w:rsid w:val="00760FCC"/>
    <w:rsid w:val="00762BBF"/>
    <w:rsid w:val="00767934"/>
    <w:rsid w:val="007774BC"/>
    <w:rsid w:val="007805E0"/>
    <w:rsid w:val="007815E5"/>
    <w:rsid w:val="007829C2"/>
    <w:rsid w:val="00783BA5"/>
    <w:rsid w:val="00783D62"/>
    <w:rsid w:val="00785682"/>
    <w:rsid w:val="007906FD"/>
    <w:rsid w:val="007932D5"/>
    <w:rsid w:val="00793349"/>
    <w:rsid w:val="0079413D"/>
    <w:rsid w:val="0079621C"/>
    <w:rsid w:val="0079647D"/>
    <w:rsid w:val="00796EE3"/>
    <w:rsid w:val="007A5564"/>
    <w:rsid w:val="007A6235"/>
    <w:rsid w:val="007A6EBA"/>
    <w:rsid w:val="007A78B7"/>
    <w:rsid w:val="007B47BC"/>
    <w:rsid w:val="007C0F56"/>
    <w:rsid w:val="007C5692"/>
    <w:rsid w:val="007D0490"/>
    <w:rsid w:val="007D2E41"/>
    <w:rsid w:val="007D3F4F"/>
    <w:rsid w:val="007D4FF2"/>
    <w:rsid w:val="007D6958"/>
    <w:rsid w:val="007D7727"/>
    <w:rsid w:val="007E4489"/>
    <w:rsid w:val="007F01ED"/>
    <w:rsid w:val="007F08D7"/>
    <w:rsid w:val="007F7226"/>
    <w:rsid w:val="008008D0"/>
    <w:rsid w:val="0080117D"/>
    <w:rsid w:val="00802054"/>
    <w:rsid w:val="00802954"/>
    <w:rsid w:val="00806BE0"/>
    <w:rsid w:val="0081470D"/>
    <w:rsid w:val="00822677"/>
    <w:rsid w:val="00824470"/>
    <w:rsid w:val="00827100"/>
    <w:rsid w:val="00834474"/>
    <w:rsid w:val="00835797"/>
    <w:rsid w:val="00835921"/>
    <w:rsid w:val="00835DDC"/>
    <w:rsid w:val="0083795E"/>
    <w:rsid w:val="0084149A"/>
    <w:rsid w:val="0084780B"/>
    <w:rsid w:val="00850662"/>
    <w:rsid w:val="00851E00"/>
    <w:rsid w:val="008528FB"/>
    <w:rsid w:val="0085312D"/>
    <w:rsid w:val="00853DAD"/>
    <w:rsid w:val="00860F8D"/>
    <w:rsid w:val="00867345"/>
    <w:rsid w:val="0087454F"/>
    <w:rsid w:val="008745BE"/>
    <w:rsid w:val="00881074"/>
    <w:rsid w:val="008846AD"/>
    <w:rsid w:val="00885EE9"/>
    <w:rsid w:val="00886817"/>
    <w:rsid w:val="00891E91"/>
    <w:rsid w:val="0089457D"/>
    <w:rsid w:val="008946B9"/>
    <w:rsid w:val="00895B93"/>
    <w:rsid w:val="008A4815"/>
    <w:rsid w:val="008A4DDB"/>
    <w:rsid w:val="008B08C2"/>
    <w:rsid w:val="008B559B"/>
    <w:rsid w:val="008B58E3"/>
    <w:rsid w:val="008B621D"/>
    <w:rsid w:val="008C0020"/>
    <w:rsid w:val="008C479A"/>
    <w:rsid w:val="008E0EC6"/>
    <w:rsid w:val="008E342A"/>
    <w:rsid w:val="008E3827"/>
    <w:rsid w:val="008E41A4"/>
    <w:rsid w:val="008E4CEB"/>
    <w:rsid w:val="008E7F29"/>
    <w:rsid w:val="008F1632"/>
    <w:rsid w:val="008F263D"/>
    <w:rsid w:val="009038BA"/>
    <w:rsid w:val="009043B0"/>
    <w:rsid w:val="00910095"/>
    <w:rsid w:val="00911086"/>
    <w:rsid w:val="009129D7"/>
    <w:rsid w:val="0091431B"/>
    <w:rsid w:val="00917890"/>
    <w:rsid w:val="009201F4"/>
    <w:rsid w:val="009204EE"/>
    <w:rsid w:val="009224F6"/>
    <w:rsid w:val="00932584"/>
    <w:rsid w:val="009329CE"/>
    <w:rsid w:val="00942F89"/>
    <w:rsid w:val="00952BF6"/>
    <w:rsid w:val="00956434"/>
    <w:rsid w:val="00957B8C"/>
    <w:rsid w:val="00960D48"/>
    <w:rsid w:val="009620D7"/>
    <w:rsid w:val="009714A6"/>
    <w:rsid w:val="0097187A"/>
    <w:rsid w:val="00977D1D"/>
    <w:rsid w:val="00985D3F"/>
    <w:rsid w:val="009860B5"/>
    <w:rsid w:val="00987272"/>
    <w:rsid w:val="00990E1F"/>
    <w:rsid w:val="00991FC7"/>
    <w:rsid w:val="009958E6"/>
    <w:rsid w:val="00995924"/>
    <w:rsid w:val="00996C1B"/>
    <w:rsid w:val="0099775D"/>
    <w:rsid w:val="009A4079"/>
    <w:rsid w:val="009A4643"/>
    <w:rsid w:val="009A51C6"/>
    <w:rsid w:val="009B3CCD"/>
    <w:rsid w:val="009B4318"/>
    <w:rsid w:val="009B5D95"/>
    <w:rsid w:val="009C2E8B"/>
    <w:rsid w:val="009C320C"/>
    <w:rsid w:val="009C7003"/>
    <w:rsid w:val="009C7521"/>
    <w:rsid w:val="009D21E7"/>
    <w:rsid w:val="009D375A"/>
    <w:rsid w:val="009D5C54"/>
    <w:rsid w:val="009E04C9"/>
    <w:rsid w:val="009E5637"/>
    <w:rsid w:val="009F114C"/>
    <w:rsid w:val="009F78BD"/>
    <w:rsid w:val="00A03717"/>
    <w:rsid w:val="00A03E03"/>
    <w:rsid w:val="00A03E73"/>
    <w:rsid w:val="00A0467B"/>
    <w:rsid w:val="00A0585C"/>
    <w:rsid w:val="00A058EE"/>
    <w:rsid w:val="00A11F92"/>
    <w:rsid w:val="00A1389D"/>
    <w:rsid w:val="00A140BC"/>
    <w:rsid w:val="00A1568C"/>
    <w:rsid w:val="00A15A0A"/>
    <w:rsid w:val="00A21616"/>
    <w:rsid w:val="00A23327"/>
    <w:rsid w:val="00A236A8"/>
    <w:rsid w:val="00A23BEF"/>
    <w:rsid w:val="00A318EE"/>
    <w:rsid w:val="00A34AB1"/>
    <w:rsid w:val="00A35AD8"/>
    <w:rsid w:val="00A40F93"/>
    <w:rsid w:val="00A43913"/>
    <w:rsid w:val="00A444E7"/>
    <w:rsid w:val="00A45C77"/>
    <w:rsid w:val="00A471E5"/>
    <w:rsid w:val="00A4799A"/>
    <w:rsid w:val="00A537BC"/>
    <w:rsid w:val="00A543CD"/>
    <w:rsid w:val="00A55C99"/>
    <w:rsid w:val="00A600BC"/>
    <w:rsid w:val="00A70BCE"/>
    <w:rsid w:val="00A72D0F"/>
    <w:rsid w:val="00A74E0B"/>
    <w:rsid w:val="00A7662B"/>
    <w:rsid w:val="00A77273"/>
    <w:rsid w:val="00A80843"/>
    <w:rsid w:val="00A81B46"/>
    <w:rsid w:val="00A86D98"/>
    <w:rsid w:val="00A87628"/>
    <w:rsid w:val="00A87F85"/>
    <w:rsid w:val="00A9280B"/>
    <w:rsid w:val="00A93080"/>
    <w:rsid w:val="00A956E0"/>
    <w:rsid w:val="00A95D2C"/>
    <w:rsid w:val="00AA3BC0"/>
    <w:rsid w:val="00AB1493"/>
    <w:rsid w:val="00AB4CEB"/>
    <w:rsid w:val="00AB5A5F"/>
    <w:rsid w:val="00AB6485"/>
    <w:rsid w:val="00AC16EF"/>
    <w:rsid w:val="00AC4D15"/>
    <w:rsid w:val="00AD19E8"/>
    <w:rsid w:val="00AD1B0D"/>
    <w:rsid w:val="00AE09B1"/>
    <w:rsid w:val="00AE3D40"/>
    <w:rsid w:val="00AE6850"/>
    <w:rsid w:val="00AF04CA"/>
    <w:rsid w:val="00AF4A0F"/>
    <w:rsid w:val="00B01CF3"/>
    <w:rsid w:val="00B01DAD"/>
    <w:rsid w:val="00B02786"/>
    <w:rsid w:val="00B03699"/>
    <w:rsid w:val="00B11020"/>
    <w:rsid w:val="00B17F03"/>
    <w:rsid w:val="00B207DC"/>
    <w:rsid w:val="00B21FE4"/>
    <w:rsid w:val="00B27808"/>
    <w:rsid w:val="00B312BF"/>
    <w:rsid w:val="00B335DA"/>
    <w:rsid w:val="00B36E4B"/>
    <w:rsid w:val="00B375B3"/>
    <w:rsid w:val="00B4568A"/>
    <w:rsid w:val="00B45E18"/>
    <w:rsid w:val="00B47FBF"/>
    <w:rsid w:val="00B50437"/>
    <w:rsid w:val="00B52384"/>
    <w:rsid w:val="00B55536"/>
    <w:rsid w:val="00B65B14"/>
    <w:rsid w:val="00B67656"/>
    <w:rsid w:val="00B677E0"/>
    <w:rsid w:val="00B71CEB"/>
    <w:rsid w:val="00B74143"/>
    <w:rsid w:val="00B83DCA"/>
    <w:rsid w:val="00B8465A"/>
    <w:rsid w:val="00B92AA9"/>
    <w:rsid w:val="00B943E1"/>
    <w:rsid w:val="00BA5DAA"/>
    <w:rsid w:val="00BB0710"/>
    <w:rsid w:val="00BB2A20"/>
    <w:rsid w:val="00BB2FBE"/>
    <w:rsid w:val="00BB341D"/>
    <w:rsid w:val="00BB66F7"/>
    <w:rsid w:val="00BC1362"/>
    <w:rsid w:val="00BC37DD"/>
    <w:rsid w:val="00BC5326"/>
    <w:rsid w:val="00BC62E2"/>
    <w:rsid w:val="00BC6EA7"/>
    <w:rsid w:val="00BC748D"/>
    <w:rsid w:val="00BD529F"/>
    <w:rsid w:val="00BE3CFE"/>
    <w:rsid w:val="00BE4260"/>
    <w:rsid w:val="00BE6492"/>
    <w:rsid w:val="00BF27E3"/>
    <w:rsid w:val="00BF3A43"/>
    <w:rsid w:val="00BF3D70"/>
    <w:rsid w:val="00BF54DC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2865"/>
    <w:rsid w:val="00C5329C"/>
    <w:rsid w:val="00C53D59"/>
    <w:rsid w:val="00C54DD3"/>
    <w:rsid w:val="00C553BE"/>
    <w:rsid w:val="00C56606"/>
    <w:rsid w:val="00C566EC"/>
    <w:rsid w:val="00C65B8A"/>
    <w:rsid w:val="00C6744F"/>
    <w:rsid w:val="00C72B78"/>
    <w:rsid w:val="00C73F49"/>
    <w:rsid w:val="00C75188"/>
    <w:rsid w:val="00C76DA5"/>
    <w:rsid w:val="00C80885"/>
    <w:rsid w:val="00C82DE0"/>
    <w:rsid w:val="00C84504"/>
    <w:rsid w:val="00C933ED"/>
    <w:rsid w:val="00C93620"/>
    <w:rsid w:val="00C93895"/>
    <w:rsid w:val="00CA26C8"/>
    <w:rsid w:val="00CB3791"/>
    <w:rsid w:val="00CB6AA1"/>
    <w:rsid w:val="00CC13E7"/>
    <w:rsid w:val="00CC3E37"/>
    <w:rsid w:val="00CC5737"/>
    <w:rsid w:val="00CC5C8B"/>
    <w:rsid w:val="00CD0248"/>
    <w:rsid w:val="00CE2F06"/>
    <w:rsid w:val="00CE64A0"/>
    <w:rsid w:val="00CE712C"/>
    <w:rsid w:val="00CF04B6"/>
    <w:rsid w:val="00CF1B6B"/>
    <w:rsid w:val="00CF2960"/>
    <w:rsid w:val="00CF571B"/>
    <w:rsid w:val="00D046E2"/>
    <w:rsid w:val="00D05024"/>
    <w:rsid w:val="00D05680"/>
    <w:rsid w:val="00D141F4"/>
    <w:rsid w:val="00D15803"/>
    <w:rsid w:val="00D1663C"/>
    <w:rsid w:val="00D17A1A"/>
    <w:rsid w:val="00D20778"/>
    <w:rsid w:val="00D22D3F"/>
    <w:rsid w:val="00D24168"/>
    <w:rsid w:val="00D24C07"/>
    <w:rsid w:val="00D2504D"/>
    <w:rsid w:val="00D25A1D"/>
    <w:rsid w:val="00D27135"/>
    <w:rsid w:val="00D272E5"/>
    <w:rsid w:val="00D3294F"/>
    <w:rsid w:val="00D33C5C"/>
    <w:rsid w:val="00D3537D"/>
    <w:rsid w:val="00D42EB7"/>
    <w:rsid w:val="00D444C6"/>
    <w:rsid w:val="00D452F4"/>
    <w:rsid w:val="00D45D92"/>
    <w:rsid w:val="00D52BFD"/>
    <w:rsid w:val="00D5483B"/>
    <w:rsid w:val="00D707C9"/>
    <w:rsid w:val="00D72D87"/>
    <w:rsid w:val="00D733D1"/>
    <w:rsid w:val="00D825F4"/>
    <w:rsid w:val="00D85CB9"/>
    <w:rsid w:val="00D86233"/>
    <w:rsid w:val="00D878F8"/>
    <w:rsid w:val="00DA57B1"/>
    <w:rsid w:val="00DB2E33"/>
    <w:rsid w:val="00DB4712"/>
    <w:rsid w:val="00DB685D"/>
    <w:rsid w:val="00DB6D93"/>
    <w:rsid w:val="00DC0781"/>
    <w:rsid w:val="00DC2459"/>
    <w:rsid w:val="00DC295C"/>
    <w:rsid w:val="00DC4476"/>
    <w:rsid w:val="00DC4D50"/>
    <w:rsid w:val="00DC5678"/>
    <w:rsid w:val="00DD0B5E"/>
    <w:rsid w:val="00DD0F0E"/>
    <w:rsid w:val="00DD1FFD"/>
    <w:rsid w:val="00DD2D5B"/>
    <w:rsid w:val="00DD4027"/>
    <w:rsid w:val="00DD4FDE"/>
    <w:rsid w:val="00DD5FAA"/>
    <w:rsid w:val="00DD681E"/>
    <w:rsid w:val="00DD6827"/>
    <w:rsid w:val="00DE37C6"/>
    <w:rsid w:val="00DE5F63"/>
    <w:rsid w:val="00DF2CC3"/>
    <w:rsid w:val="00DF6C72"/>
    <w:rsid w:val="00E017A8"/>
    <w:rsid w:val="00E06F57"/>
    <w:rsid w:val="00E10A20"/>
    <w:rsid w:val="00E2052B"/>
    <w:rsid w:val="00E239E8"/>
    <w:rsid w:val="00E24035"/>
    <w:rsid w:val="00E25C74"/>
    <w:rsid w:val="00E301EF"/>
    <w:rsid w:val="00E31E0A"/>
    <w:rsid w:val="00E32CB1"/>
    <w:rsid w:val="00E3480C"/>
    <w:rsid w:val="00E34F8C"/>
    <w:rsid w:val="00E36CD8"/>
    <w:rsid w:val="00E402A9"/>
    <w:rsid w:val="00E42F8C"/>
    <w:rsid w:val="00E447FD"/>
    <w:rsid w:val="00E46A29"/>
    <w:rsid w:val="00E47C90"/>
    <w:rsid w:val="00E50E72"/>
    <w:rsid w:val="00E558E2"/>
    <w:rsid w:val="00E60DCB"/>
    <w:rsid w:val="00E70C8B"/>
    <w:rsid w:val="00E7546D"/>
    <w:rsid w:val="00E76E47"/>
    <w:rsid w:val="00E826DB"/>
    <w:rsid w:val="00E850C3"/>
    <w:rsid w:val="00E850EE"/>
    <w:rsid w:val="00E87501"/>
    <w:rsid w:val="00E87563"/>
    <w:rsid w:val="00EA0B35"/>
    <w:rsid w:val="00EA7310"/>
    <w:rsid w:val="00EC33B2"/>
    <w:rsid w:val="00EC350A"/>
    <w:rsid w:val="00EC5CFE"/>
    <w:rsid w:val="00EC7FB1"/>
    <w:rsid w:val="00ED08CB"/>
    <w:rsid w:val="00ED1C95"/>
    <w:rsid w:val="00ED222B"/>
    <w:rsid w:val="00ED4509"/>
    <w:rsid w:val="00ED4879"/>
    <w:rsid w:val="00ED4ED3"/>
    <w:rsid w:val="00EE0A79"/>
    <w:rsid w:val="00EE31B7"/>
    <w:rsid w:val="00EE3731"/>
    <w:rsid w:val="00EF35CD"/>
    <w:rsid w:val="00F0110E"/>
    <w:rsid w:val="00F110E3"/>
    <w:rsid w:val="00F15752"/>
    <w:rsid w:val="00F16A8E"/>
    <w:rsid w:val="00F20AE0"/>
    <w:rsid w:val="00F21FD0"/>
    <w:rsid w:val="00F234D1"/>
    <w:rsid w:val="00F2695D"/>
    <w:rsid w:val="00F270E0"/>
    <w:rsid w:val="00F31330"/>
    <w:rsid w:val="00F32BC3"/>
    <w:rsid w:val="00F343A7"/>
    <w:rsid w:val="00F42275"/>
    <w:rsid w:val="00F426CF"/>
    <w:rsid w:val="00F42A7B"/>
    <w:rsid w:val="00F43901"/>
    <w:rsid w:val="00F45AEB"/>
    <w:rsid w:val="00F5118D"/>
    <w:rsid w:val="00F534BD"/>
    <w:rsid w:val="00F5370F"/>
    <w:rsid w:val="00F544FE"/>
    <w:rsid w:val="00F619C0"/>
    <w:rsid w:val="00F6420E"/>
    <w:rsid w:val="00F65082"/>
    <w:rsid w:val="00F66624"/>
    <w:rsid w:val="00F72404"/>
    <w:rsid w:val="00F76DB1"/>
    <w:rsid w:val="00F778F2"/>
    <w:rsid w:val="00F80D30"/>
    <w:rsid w:val="00F8230A"/>
    <w:rsid w:val="00F86DAE"/>
    <w:rsid w:val="00F86DCA"/>
    <w:rsid w:val="00F90617"/>
    <w:rsid w:val="00F953F3"/>
    <w:rsid w:val="00FA01B9"/>
    <w:rsid w:val="00FA2BD8"/>
    <w:rsid w:val="00FB6A83"/>
    <w:rsid w:val="00FC03CF"/>
    <w:rsid w:val="00FC08B2"/>
    <w:rsid w:val="00FC21D2"/>
    <w:rsid w:val="00FC3F3A"/>
    <w:rsid w:val="00FC419B"/>
    <w:rsid w:val="00FC4BE4"/>
    <w:rsid w:val="00FC4E32"/>
    <w:rsid w:val="00FC59CD"/>
    <w:rsid w:val="00FC6B01"/>
    <w:rsid w:val="00FC7D27"/>
    <w:rsid w:val="00FD043F"/>
    <w:rsid w:val="00FD10DB"/>
    <w:rsid w:val="00FD2201"/>
    <w:rsid w:val="00FD2D5D"/>
    <w:rsid w:val="00FD3813"/>
    <w:rsid w:val="00FD3F44"/>
    <w:rsid w:val="00FD7412"/>
    <w:rsid w:val="00FE3492"/>
    <w:rsid w:val="00FE372D"/>
    <w:rsid w:val="00FE3F4F"/>
    <w:rsid w:val="00FE4078"/>
    <w:rsid w:val="00FE4954"/>
    <w:rsid w:val="00FE49E3"/>
    <w:rsid w:val="00FF1373"/>
    <w:rsid w:val="00FF294A"/>
    <w:rsid w:val="00FF312A"/>
    <w:rsid w:val="00FF4460"/>
    <w:rsid w:val="00FF4A6D"/>
    <w:rsid w:val="00FF5B7D"/>
    <w:rsid w:val="00FF7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AC714"/>
  <w15:docId w15:val="{B4C6B0BE-D3B4-49DD-BCB7-194D81C84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CD3"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B5620-441D-420C-856D-1008C8F2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18</Pages>
  <Words>5899</Words>
  <Characters>33628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15</cp:revision>
  <cp:lastPrinted>2026-05-18T05:07:00Z</cp:lastPrinted>
  <dcterms:created xsi:type="dcterms:W3CDTF">2026-05-15T05:46:00Z</dcterms:created>
  <dcterms:modified xsi:type="dcterms:W3CDTF">2026-05-18T05:10:00Z</dcterms:modified>
</cp:coreProperties>
</file>